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B52FC9" wp14:editId="1DF6F96E">
            <wp:simplePos x="0" y="0"/>
            <wp:positionH relativeFrom="column">
              <wp:posOffset>3396615</wp:posOffset>
            </wp:positionH>
            <wp:positionV relativeFrom="paragraph">
              <wp:posOffset>-272415</wp:posOffset>
            </wp:positionV>
            <wp:extent cx="1133475" cy="18764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BE2BB2" wp14:editId="129F24E8">
            <wp:simplePos x="0" y="0"/>
            <wp:positionH relativeFrom="column">
              <wp:posOffset>3396615</wp:posOffset>
            </wp:positionH>
            <wp:positionV relativeFrom="paragraph">
              <wp:posOffset>1004570</wp:posOffset>
            </wp:positionV>
            <wp:extent cx="1133475" cy="1876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3CB17F" wp14:editId="21722A2F">
            <wp:simplePos x="0" y="0"/>
            <wp:positionH relativeFrom="column">
              <wp:posOffset>3348990</wp:posOffset>
            </wp:positionH>
            <wp:positionV relativeFrom="paragraph">
              <wp:posOffset>978535</wp:posOffset>
            </wp:positionV>
            <wp:extent cx="1133475" cy="1876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 w:rsidP="00AB32B1"/>
    <w:p w:rsidR="00F02948" w:rsidRDefault="00F02948"/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0D8180F" wp14:editId="7D1FAF1E">
            <wp:simplePos x="0" y="0"/>
            <wp:positionH relativeFrom="column">
              <wp:posOffset>3348990</wp:posOffset>
            </wp:positionH>
            <wp:positionV relativeFrom="paragraph">
              <wp:posOffset>982345</wp:posOffset>
            </wp:positionV>
            <wp:extent cx="1133475" cy="1876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/>
    <w:p w:rsidR="00AB32B1" w:rsidRDefault="00AB32B1"/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38E1087" wp14:editId="3C1CEF5F">
            <wp:simplePos x="0" y="0"/>
            <wp:positionH relativeFrom="column">
              <wp:posOffset>3396615</wp:posOffset>
            </wp:positionH>
            <wp:positionV relativeFrom="paragraph">
              <wp:posOffset>996315</wp:posOffset>
            </wp:positionV>
            <wp:extent cx="1133475" cy="18764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/>
    <w:p w:rsidR="00AB32B1" w:rsidRDefault="00AB32B1"/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8DEC21F" wp14:editId="64C9CF10">
            <wp:simplePos x="0" y="0"/>
            <wp:positionH relativeFrom="column">
              <wp:posOffset>3348990</wp:posOffset>
            </wp:positionH>
            <wp:positionV relativeFrom="paragraph">
              <wp:posOffset>25400</wp:posOffset>
            </wp:positionV>
            <wp:extent cx="1133475" cy="18764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B1" w:rsidRDefault="00AB32B1"/>
    <w:p w:rsidR="00AB32B1" w:rsidRDefault="00AB32B1" w:rsidP="00AB32B1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Опиши свои впечатления об уроке: </w:t>
      </w:r>
      <w:bookmarkStart w:id="0" w:name="_GoBack"/>
      <w:bookmarkEnd w:id="0"/>
    </w:p>
    <w:p w:rsidR="00AB32B1" w:rsidRDefault="00AB32B1" w:rsidP="00AB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Спасибо за…</w:t>
      </w:r>
      <w:r>
        <w:rPr>
          <w:color w:val="000000"/>
          <w:sz w:val="28"/>
          <w:szCs w:val="28"/>
        </w:rPr>
        <w:br/>
        <w:t>2. Я узнал…</w:t>
      </w:r>
      <w:r>
        <w:rPr>
          <w:color w:val="000000"/>
          <w:sz w:val="28"/>
          <w:szCs w:val="28"/>
        </w:rPr>
        <w:br/>
        <w:t>3. Хорошо, что…</w:t>
      </w:r>
      <w:r>
        <w:rPr>
          <w:color w:val="000000"/>
          <w:sz w:val="28"/>
          <w:szCs w:val="28"/>
        </w:rPr>
        <w:br/>
        <w:t>4. Мне понравилось…</w:t>
      </w:r>
      <w:r>
        <w:rPr>
          <w:color w:val="000000"/>
          <w:sz w:val="28"/>
          <w:szCs w:val="28"/>
        </w:rPr>
        <w:br/>
        <w:t>5.  Меня удивило…</w:t>
      </w:r>
    </w:p>
    <w:p w:rsidR="00AB32B1" w:rsidRDefault="00AB32B1"/>
    <w:sectPr w:rsidR="00AB32B1" w:rsidSect="00AB3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1"/>
    <w:rsid w:val="00AB32B1"/>
    <w:rsid w:val="00F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B3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B3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2014-12-21T15:50:00Z</dcterms:created>
  <dcterms:modified xsi:type="dcterms:W3CDTF">2014-12-21T15:52:00Z</dcterms:modified>
</cp:coreProperties>
</file>