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64E" w:rsidRPr="003D664E" w:rsidRDefault="003D664E" w:rsidP="003D664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F27E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               </w:t>
      </w:r>
      <w:r w:rsidRPr="003D664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Такие разные «Деревья»</w:t>
      </w:r>
    </w:p>
    <w:p w:rsidR="003D664E" w:rsidRPr="00A06C0F" w:rsidRDefault="003D664E" w:rsidP="00A06C0F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C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 арсенале каждого практического психолога есть несколько «горячих» проективных методик — тех, которые наиболее часто используются в практике, имеют диагностическую значимость и высокую степень достоверности. Среди достаточно большого количества проективных методик немало тех, где главным фигурантом является дерево: «Тест дерева», «Дерево», «Дом-дерево-человек», «Рисунок дерева». </w:t>
      </w:r>
    </w:p>
    <w:p w:rsidR="003D664E" w:rsidRPr="00A06C0F" w:rsidRDefault="00FF27E9" w:rsidP="00A06C0F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C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Проективная методика</w:t>
      </w:r>
      <w:r w:rsidR="003D664E" w:rsidRPr="00A06C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— </w:t>
      </w:r>
      <w:proofErr w:type="gramStart"/>
      <w:r w:rsidR="003D664E" w:rsidRPr="00A06C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 w:rsidRPr="00A06C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</w:t>
      </w:r>
      <w:proofErr w:type="gramEnd"/>
      <w:r w:rsidRPr="00A06C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ерево» Л.П.Пономаренко </w:t>
      </w:r>
      <w:r w:rsidR="003D664E" w:rsidRPr="00A06C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может использоваться для оценки успешности адаптации ребенка в начале школьного обучения и при переходе в ср</w:t>
      </w:r>
      <w:r w:rsidRPr="00A06C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еднее звено. М</w:t>
      </w:r>
      <w:r w:rsidR="003D664E" w:rsidRPr="00A06C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етодика позволяет достаточно быстро определить особенности протекания адаптационного процесса, выявить возможные проблемы ребенка. Дети, погружаясь в рисуночную деятельность, с удовольствием выполняют предложенные задания, легко отождествляют себя с тем или иным человечком.</w:t>
      </w:r>
    </w:p>
    <w:p w:rsidR="003D664E" w:rsidRPr="003D664E" w:rsidRDefault="003D664E" w:rsidP="003D66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62500" cy="5048250"/>
            <wp:effectExtent l="19050" t="0" r="0" b="0"/>
            <wp:docPr id="1" name="Рисунок 1" descr="http://psy.1september.ru/2009/23/36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sy.1september.ru/2009/23/36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504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664E" w:rsidRPr="003D664E" w:rsidRDefault="003D664E" w:rsidP="003D66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64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06C0F" w:rsidRDefault="00A06C0F" w:rsidP="00A06C0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06C0F" w:rsidRDefault="00A06C0F" w:rsidP="00A06C0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D664E" w:rsidRPr="00A06C0F" w:rsidRDefault="003D664E" w:rsidP="00A06C0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6C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 методики</w:t>
      </w:r>
    </w:p>
    <w:p w:rsidR="003D664E" w:rsidRPr="00A06C0F" w:rsidRDefault="003D664E" w:rsidP="00A06C0F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Ученикам предлагаются листы с готовым изображением сюжета: дерево и располагающиеся на нем и под ним человечки. Каждый учащийся получает лист с изображением дерева и расположенных на нем человечков (но без нумерации фигурок). </w:t>
      </w:r>
    </w:p>
    <w:p w:rsidR="003D664E" w:rsidRPr="00A06C0F" w:rsidRDefault="003D664E" w:rsidP="00A06C0F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рекомендуется предлагать учащимся вначале подписывать на листе свою фамилию, так как это может повлиять на их выбор. </w:t>
      </w:r>
    </w:p>
    <w:p w:rsidR="003D664E" w:rsidRPr="00A06C0F" w:rsidRDefault="003D664E" w:rsidP="00A06C0F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Инструкция дается в следующей форме: </w:t>
      </w:r>
    </w:p>
    <w:p w:rsidR="003D664E" w:rsidRPr="00A06C0F" w:rsidRDefault="003D664E" w:rsidP="00A06C0F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C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Рассмотрите это дерево. Вы видите на нем и рядом с ним множество человечков. У каждого из них разное настроение, и они занимают различное положение. Возьмите красный фломастер и обведите того человечка, который напоминает вам себя, похож на вас, ваше настроение в школе и ваше положение. Мы проверим, насколько вы внимательны. Обратите внимание, что каждая ветка дерева может быть равна вашим достижениям и успехам. Теперь возьмите зеленый фломастер и обведите того человечка, которым вы хотели бы быть и на чьем месте вы хотели бы находиться</w:t>
      </w:r>
      <w:r w:rsidRPr="00A06C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664E" w:rsidRPr="00A06C0F" w:rsidRDefault="003D664E" w:rsidP="00A06C0F">
      <w:pPr>
        <w:spacing w:before="100" w:beforeAutospacing="1" w:after="100" w:afterAutospacing="1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6C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Модифицированный вариант</w:t>
      </w:r>
    </w:p>
    <w:p w:rsidR="003D664E" w:rsidRPr="00A06C0F" w:rsidRDefault="00FF27E9" w:rsidP="00A06C0F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C0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использовать</w:t>
      </w:r>
      <w:r w:rsidR="003D664E" w:rsidRPr="00A06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несколько модифицированный вариант метод</w:t>
      </w:r>
      <w:r w:rsidRPr="00A06C0F">
        <w:rPr>
          <w:rFonts w:ascii="Times New Roman" w:eastAsia="Times New Roman" w:hAnsi="Times New Roman" w:cs="Times New Roman"/>
          <w:sz w:val="28"/>
          <w:szCs w:val="28"/>
          <w:lang w:eastAsia="ru-RU"/>
        </w:rPr>
        <w:t>ики. Д</w:t>
      </w:r>
      <w:r w:rsidR="003D664E" w:rsidRPr="00A06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етям </w:t>
      </w:r>
      <w:r w:rsidRPr="00A06C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предлагается следующая инструкция</w:t>
      </w:r>
      <w:r w:rsidR="003D664E" w:rsidRPr="00A06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3D664E" w:rsidRPr="00A06C0F" w:rsidRDefault="003D664E" w:rsidP="00A06C0F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C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Ребята, посмотрите внимательно на рисунок. Перед вами лесная школа. Ученики в ней — лесные человечки. У каждого из них разное настроение, каждый занят своим любимым делом, каждый занимает свое положение. Возможно, чем выше на дереве находится лесной человечек, тем выше его достижения, тем более он успешен в школе.</w:t>
      </w:r>
    </w:p>
    <w:p w:rsidR="003D664E" w:rsidRPr="00A06C0F" w:rsidRDefault="003D664E" w:rsidP="00A06C0F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C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Возьмите коричневый карандаш (фломастер) и раскрасьте ствол и ветки дерева. А когда будете раскрашивать, внимательно рассмотрите каждого человечка: где он расположен, чем занят. </w:t>
      </w:r>
      <w:r w:rsidRPr="00A06C0F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раскрашивают дерево.)</w:t>
      </w:r>
    </w:p>
    <w:p w:rsidR="003D664E" w:rsidRPr="00A06C0F" w:rsidRDefault="003D664E" w:rsidP="00A06C0F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C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 теперь возьмите красный карандаш (фломастер) и раскрасьте того человечка, который напоминает вам себя, похож на вас, ваше настроение в школе и ваше положение. </w:t>
      </w:r>
    </w:p>
    <w:p w:rsidR="003D664E" w:rsidRPr="00A06C0F" w:rsidRDefault="003D664E" w:rsidP="00A06C0F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C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Теперь возьмите зеленый карандаш (фломастер) и раскрасьте того человечка, которым вы хотели бы быть и на чьем месте вы хотели бы находиться.</w:t>
      </w:r>
      <w:r w:rsidRPr="00A06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D664E" w:rsidRPr="00A06C0F" w:rsidRDefault="003D664E" w:rsidP="00A06C0F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C0F">
        <w:rPr>
          <w:rFonts w:ascii="Times New Roman" w:eastAsia="Times New Roman" w:hAnsi="Times New Roman" w:cs="Times New Roman"/>
          <w:sz w:val="28"/>
          <w:szCs w:val="28"/>
          <w:lang w:eastAsia="ru-RU"/>
        </w:rPr>
        <w:t>Бывает так, что некоторые дети просят разрешения обозначить позици</w:t>
      </w:r>
      <w:r w:rsidR="00FF27E9" w:rsidRPr="00A06C0F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двух человечков. В</w:t>
      </w:r>
      <w:r w:rsidRPr="00A06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этом случае не следует ограничивать их выбор, но необходимо зафиксировать, какой человечек был отмечен в первую очередь, какой во вторую, так как соотношение этих выборов может быть достаточно информативным.</w:t>
      </w:r>
    </w:p>
    <w:p w:rsidR="00A06C0F" w:rsidRDefault="00A06C0F" w:rsidP="00A06C0F">
      <w:pPr>
        <w:spacing w:before="100" w:beforeAutospacing="1" w:after="100" w:afterAutospacing="1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D664E" w:rsidRPr="00A06C0F" w:rsidRDefault="003D664E" w:rsidP="00A06C0F">
      <w:pPr>
        <w:spacing w:before="100" w:beforeAutospacing="1" w:after="100" w:afterAutospacing="1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6C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Интерпретация результатов</w:t>
      </w:r>
    </w:p>
    <w:p w:rsidR="003D664E" w:rsidRPr="00A06C0F" w:rsidRDefault="003D664E" w:rsidP="00A06C0F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Интерпретация результатов выполнения проективной методики «Дерево» проводится исходя из того, какие позиции выбирает данный ученик, с положением какого человечка отождествляет свое реальное и идеальное положение, есть ли между ними различия. </w:t>
      </w:r>
    </w:p>
    <w:p w:rsidR="003D664E" w:rsidRPr="00A06C0F" w:rsidRDefault="003D664E" w:rsidP="00A06C0F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Интерпретация разработана с учетом опыта практического применения методики и сравнения ее результатов с наблюдениями за поведением учеников, данных, полученных от учителей и родителей, из беседы с ребенком. </w:t>
      </w:r>
    </w:p>
    <w:p w:rsidR="003D664E" w:rsidRPr="00A06C0F" w:rsidRDefault="003D664E" w:rsidP="00A06C0F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C0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удобства объяснения каждой фигурке присвоен свой номер.</w:t>
      </w:r>
    </w:p>
    <w:p w:rsidR="003D664E" w:rsidRPr="00A06C0F" w:rsidRDefault="003D664E" w:rsidP="00A06C0F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C0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позиции № 1, 3, 6, 7 характеризует установку на преодоление препятствий.</w:t>
      </w:r>
    </w:p>
    <w:p w:rsidR="003D664E" w:rsidRPr="00A06C0F" w:rsidRDefault="003D664E" w:rsidP="00A06C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C0F">
        <w:rPr>
          <w:rFonts w:ascii="Times New Roman" w:eastAsia="Times New Roman" w:hAnsi="Times New Roman" w:cs="Times New Roman"/>
          <w:sz w:val="28"/>
          <w:szCs w:val="28"/>
          <w:lang w:eastAsia="ru-RU"/>
        </w:rPr>
        <w:t>№ 2, 11, 12, 18, 19 — общительность, дружескую поддержку.</w:t>
      </w:r>
    </w:p>
    <w:p w:rsidR="003D664E" w:rsidRPr="00A06C0F" w:rsidRDefault="003D664E" w:rsidP="00A06C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C0F">
        <w:rPr>
          <w:rFonts w:ascii="Times New Roman" w:eastAsia="Times New Roman" w:hAnsi="Times New Roman" w:cs="Times New Roman"/>
          <w:sz w:val="28"/>
          <w:szCs w:val="28"/>
          <w:lang w:eastAsia="ru-RU"/>
        </w:rPr>
        <w:t>№ 4 — устойчивость положения (желание добиваться успехов, не преодолевая трудности).</w:t>
      </w:r>
    </w:p>
    <w:p w:rsidR="003D664E" w:rsidRPr="00A06C0F" w:rsidRDefault="003D664E" w:rsidP="00A06C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C0F">
        <w:rPr>
          <w:rFonts w:ascii="Times New Roman" w:eastAsia="Times New Roman" w:hAnsi="Times New Roman" w:cs="Times New Roman"/>
          <w:sz w:val="28"/>
          <w:szCs w:val="28"/>
          <w:lang w:eastAsia="ru-RU"/>
        </w:rPr>
        <w:t>№ 5 — утомляемость, общая слабость, небольшой запас сил, застенчивость.</w:t>
      </w:r>
    </w:p>
    <w:p w:rsidR="003D664E" w:rsidRPr="00A06C0F" w:rsidRDefault="003D664E" w:rsidP="00A06C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C0F">
        <w:rPr>
          <w:rFonts w:ascii="Times New Roman" w:eastAsia="Times New Roman" w:hAnsi="Times New Roman" w:cs="Times New Roman"/>
          <w:sz w:val="28"/>
          <w:szCs w:val="28"/>
          <w:lang w:eastAsia="ru-RU"/>
        </w:rPr>
        <w:t>№ 9 — мотивация на развлечения.</w:t>
      </w:r>
    </w:p>
    <w:p w:rsidR="003D664E" w:rsidRPr="00A06C0F" w:rsidRDefault="003D664E" w:rsidP="00A06C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C0F">
        <w:rPr>
          <w:rFonts w:ascii="Times New Roman" w:eastAsia="Times New Roman" w:hAnsi="Times New Roman" w:cs="Times New Roman"/>
          <w:sz w:val="28"/>
          <w:szCs w:val="28"/>
          <w:lang w:eastAsia="ru-RU"/>
        </w:rPr>
        <w:t>№ 13, 21 — отстраненность, замкнутость, тревожность.</w:t>
      </w:r>
    </w:p>
    <w:p w:rsidR="003D664E" w:rsidRPr="00A06C0F" w:rsidRDefault="003D664E" w:rsidP="00A06C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C0F">
        <w:rPr>
          <w:rFonts w:ascii="Times New Roman" w:eastAsia="Times New Roman" w:hAnsi="Times New Roman" w:cs="Times New Roman"/>
          <w:sz w:val="28"/>
          <w:szCs w:val="28"/>
          <w:lang w:eastAsia="ru-RU"/>
        </w:rPr>
        <w:t>№ 8 — отстраненность от учебного процесса, уход в себя.</w:t>
      </w:r>
    </w:p>
    <w:p w:rsidR="003D664E" w:rsidRPr="00A06C0F" w:rsidRDefault="003D664E" w:rsidP="00A06C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C0F">
        <w:rPr>
          <w:rFonts w:ascii="Times New Roman" w:eastAsia="Times New Roman" w:hAnsi="Times New Roman" w:cs="Times New Roman"/>
          <w:sz w:val="28"/>
          <w:szCs w:val="28"/>
          <w:lang w:eastAsia="ru-RU"/>
        </w:rPr>
        <w:t>№ 10, 15 — комфортное состояние, нормальная адаптация.</w:t>
      </w:r>
    </w:p>
    <w:p w:rsidR="003D664E" w:rsidRPr="00A06C0F" w:rsidRDefault="003D664E" w:rsidP="00A06C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C0F">
        <w:rPr>
          <w:rFonts w:ascii="Times New Roman" w:eastAsia="Times New Roman" w:hAnsi="Times New Roman" w:cs="Times New Roman"/>
          <w:sz w:val="28"/>
          <w:szCs w:val="28"/>
          <w:lang w:eastAsia="ru-RU"/>
        </w:rPr>
        <w:t>№ 14 — кризисное состояние, «падение в пропасть».</w:t>
      </w:r>
    </w:p>
    <w:p w:rsidR="003D664E" w:rsidRPr="00A06C0F" w:rsidRDefault="003D664E" w:rsidP="00A06C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C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Позицию № 20 часто выбирают как перспективу учащиеся с завышенной самооценкой и установкой на лидерство.</w:t>
      </w:r>
    </w:p>
    <w:p w:rsidR="003D664E" w:rsidRPr="00A06C0F" w:rsidRDefault="00A06C0F" w:rsidP="00A06C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3D664E" w:rsidRPr="00A06C0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заметить, что позицию № 16 учащиеся не всегда понимают как позицию «человечка, который несет на себе человечка № 17», а склонны видеть в ней человека, поддерживаемого и обнимаемого другим.</w:t>
      </w:r>
    </w:p>
    <w:p w:rsidR="00CD562E" w:rsidRPr="00A06C0F" w:rsidRDefault="00CD562E" w:rsidP="00A06C0F">
      <w:pPr>
        <w:jc w:val="both"/>
        <w:rPr>
          <w:sz w:val="28"/>
          <w:szCs w:val="28"/>
        </w:rPr>
      </w:pPr>
    </w:p>
    <w:sectPr w:rsidR="00CD562E" w:rsidRPr="00A06C0F" w:rsidSect="003D66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D664E"/>
    <w:rsid w:val="00107720"/>
    <w:rsid w:val="003D664E"/>
    <w:rsid w:val="00900DDF"/>
    <w:rsid w:val="00A06C0F"/>
    <w:rsid w:val="00CD24A3"/>
    <w:rsid w:val="00CD562E"/>
    <w:rsid w:val="00F36A4F"/>
    <w:rsid w:val="00FF2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62E"/>
  </w:style>
  <w:style w:type="paragraph" w:styleId="1">
    <w:name w:val="heading 1"/>
    <w:basedOn w:val="a"/>
    <w:link w:val="10"/>
    <w:uiPriority w:val="9"/>
    <w:qFormat/>
    <w:rsid w:val="003D6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D66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3D664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66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D664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D664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3D6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D664E"/>
    <w:rPr>
      <w:i/>
      <w:iCs/>
    </w:rPr>
  </w:style>
  <w:style w:type="character" w:styleId="a5">
    <w:name w:val="Hyperlink"/>
    <w:basedOn w:val="a0"/>
    <w:uiPriority w:val="99"/>
    <w:semiHidden/>
    <w:unhideWhenUsed/>
    <w:rsid w:val="003D664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D6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66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4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5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80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96D7C-2902-4E89-80A8-266A7C8A8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666</Words>
  <Characters>3798</Characters>
  <Application>Microsoft Office Word</Application>
  <DocSecurity>0</DocSecurity>
  <Lines>31</Lines>
  <Paragraphs>8</Paragraphs>
  <ScaleCrop>false</ScaleCrop>
  <Company>Microsoft</Company>
  <LinksUpToDate>false</LinksUpToDate>
  <CharactersWithSpaces>4456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Жлуднева</cp:lastModifiedBy>
  <cp:revision>7</cp:revision>
  <dcterms:created xsi:type="dcterms:W3CDTF">2011-10-17T18:03:00Z</dcterms:created>
  <dcterms:modified xsi:type="dcterms:W3CDTF">2012-01-24T16:34:00Z</dcterms:modified>
</cp:coreProperties>
</file>