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4B" w:rsidRPr="002A4B85" w:rsidRDefault="00E1599E">
      <w:pPr>
        <w:rPr>
          <w:rFonts w:ascii="Arial Black" w:hAnsi="Arial Black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2A4B85">
        <w:rPr>
          <w:rFonts w:ascii="Arial Black" w:hAnsi="Arial Black" w:cs="Times New Roman"/>
          <w:i/>
          <w:sz w:val="24"/>
          <w:szCs w:val="24"/>
        </w:rPr>
        <w:t>Русский народный костюм – хранитель эстетических традиций и источник вдохновения. От истоков к современности.</w:t>
      </w:r>
    </w:p>
    <w:p w:rsidR="00E1599E" w:rsidRPr="00F9516F" w:rsidRDefault="00E1599E" w:rsidP="00DF68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B85">
        <w:rPr>
          <w:rFonts w:ascii="Times New Roman" w:hAnsi="Times New Roman" w:cs="Times New Roman"/>
          <w:sz w:val="24"/>
          <w:szCs w:val="24"/>
        </w:rPr>
        <w:t xml:space="preserve">   </w:t>
      </w:r>
      <w:r w:rsidRPr="00F9516F">
        <w:rPr>
          <w:rFonts w:ascii="Times New Roman" w:hAnsi="Times New Roman" w:cs="Times New Roman"/>
          <w:b/>
          <w:i/>
          <w:sz w:val="24"/>
          <w:szCs w:val="24"/>
        </w:rPr>
        <w:t xml:space="preserve">Цели урока: </w:t>
      </w:r>
    </w:p>
    <w:p w:rsidR="00D87425" w:rsidRPr="00F9516F" w:rsidRDefault="00D87425" w:rsidP="00DF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Воспитывать  любовь и гордость к творческому наследию нашего народа.</w:t>
      </w:r>
    </w:p>
    <w:p w:rsidR="00D87425" w:rsidRPr="00F9516F" w:rsidRDefault="00D87425" w:rsidP="00DF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Возрождать утерянные традиции русской культуры.</w:t>
      </w:r>
    </w:p>
    <w:p w:rsidR="00D87425" w:rsidRPr="00F9516F" w:rsidRDefault="00D87425" w:rsidP="00DF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Формировать эстетические вкусы, эстетические убеждения.</w:t>
      </w:r>
    </w:p>
    <w:p w:rsidR="00D87425" w:rsidRPr="00F9516F" w:rsidRDefault="00D87425" w:rsidP="00DF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Развивать творческую активность и мышление учиться.</w:t>
      </w:r>
    </w:p>
    <w:p w:rsidR="00DF680E" w:rsidRPr="00003C4F" w:rsidRDefault="00D87425" w:rsidP="00DF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C4F">
        <w:rPr>
          <w:rFonts w:ascii="Times New Roman" w:hAnsi="Times New Roman" w:cs="Times New Roman"/>
          <w:sz w:val="24"/>
          <w:szCs w:val="24"/>
        </w:rPr>
        <w:t xml:space="preserve"> Развивать художественные склонности и задатки.        </w:t>
      </w:r>
    </w:p>
    <w:p w:rsidR="00D87425" w:rsidRPr="00DF680E" w:rsidRDefault="00D226E2" w:rsidP="00DF6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3C4F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003C4F">
        <w:rPr>
          <w:rFonts w:ascii="Times New Roman" w:hAnsi="Times New Roman" w:cs="Times New Roman"/>
          <w:b/>
          <w:i/>
          <w:sz w:val="24"/>
          <w:szCs w:val="24"/>
        </w:rPr>
        <w:t xml:space="preserve"> связи:</w:t>
      </w:r>
      <w:r w:rsidRPr="00DF680E">
        <w:rPr>
          <w:rFonts w:ascii="Times New Roman" w:hAnsi="Times New Roman" w:cs="Times New Roman"/>
          <w:sz w:val="24"/>
          <w:szCs w:val="24"/>
        </w:rPr>
        <w:t xml:space="preserve"> изобразительное искусство, история.</w:t>
      </w:r>
    </w:p>
    <w:p w:rsidR="00D226E2" w:rsidRDefault="00D226E2" w:rsidP="00D87425">
      <w:pPr>
        <w:rPr>
          <w:rFonts w:ascii="Times New Roman" w:hAnsi="Times New Roman" w:cs="Times New Roman"/>
          <w:sz w:val="24"/>
          <w:szCs w:val="24"/>
        </w:rPr>
      </w:pPr>
      <w:r w:rsidRPr="00003C4F">
        <w:rPr>
          <w:rFonts w:ascii="Times New Roman" w:hAnsi="Times New Roman" w:cs="Times New Roman"/>
          <w:b/>
          <w:i/>
          <w:sz w:val="24"/>
          <w:szCs w:val="24"/>
        </w:rPr>
        <w:t>Форма организации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D226E2" w:rsidRPr="00F9516F" w:rsidRDefault="00D226E2" w:rsidP="00D87425">
      <w:pPr>
        <w:rPr>
          <w:rFonts w:ascii="Times New Roman" w:hAnsi="Times New Roman" w:cs="Times New Roman"/>
          <w:sz w:val="24"/>
          <w:szCs w:val="24"/>
        </w:rPr>
      </w:pPr>
      <w:r w:rsidRPr="00003C4F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 w:rsidRPr="00003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52E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="005815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работа.</w:t>
      </w:r>
    </w:p>
    <w:p w:rsidR="00D87425" w:rsidRPr="00F9516F" w:rsidRDefault="00D87425" w:rsidP="00D87425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F9516F">
        <w:rPr>
          <w:rFonts w:ascii="Times New Roman" w:hAnsi="Times New Roman" w:cs="Times New Roman"/>
          <w:sz w:val="24"/>
          <w:szCs w:val="24"/>
        </w:rPr>
        <w:t>: усвоение новых знаний.</w:t>
      </w:r>
    </w:p>
    <w:p w:rsidR="00D87425" w:rsidRPr="00F9516F" w:rsidRDefault="00D87425" w:rsidP="00D87425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b/>
          <w:i/>
          <w:sz w:val="24"/>
          <w:szCs w:val="24"/>
        </w:rPr>
        <w:t>Вид урока</w:t>
      </w:r>
      <w:r w:rsidRPr="00F9516F">
        <w:rPr>
          <w:rFonts w:ascii="Times New Roman" w:hAnsi="Times New Roman" w:cs="Times New Roman"/>
          <w:sz w:val="24"/>
          <w:szCs w:val="24"/>
        </w:rPr>
        <w:t>: урок-</w:t>
      </w:r>
      <w:r w:rsidR="00F9516F">
        <w:rPr>
          <w:rFonts w:ascii="Times New Roman" w:hAnsi="Times New Roman" w:cs="Times New Roman"/>
          <w:sz w:val="24"/>
          <w:szCs w:val="24"/>
        </w:rPr>
        <w:t xml:space="preserve"> </w:t>
      </w:r>
      <w:r w:rsidRPr="00F9516F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DF680E" w:rsidRDefault="00D87425" w:rsidP="00D87425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BE7B49" w:rsidRPr="00F951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E7B49" w:rsidRPr="00F9516F">
        <w:rPr>
          <w:rFonts w:ascii="Times New Roman" w:hAnsi="Times New Roman" w:cs="Times New Roman"/>
          <w:sz w:val="24"/>
          <w:szCs w:val="24"/>
        </w:rPr>
        <w:t xml:space="preserve"> ноутбук, проектор, наглядные пособия, презентация «Русский народный костюм – хранитель эстетических традиций и источник вдохновения. От истоков к современности», русская народная музыка «Барыня», русские народные костюмы. Художественные материалы (бумага, акварельные краски, гуашь, кисти, шаблоны фигур человека.)</w:t>
      </w:r>
    </w:p>
    <w:p w:rsidR="0020111A" w:rsidRPr="00003C4F" w:rsidRDefault="0020111A" w:rsidP="00D8742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516F">
        <w:rPr>
          <w:rFonts w:ascii="Times New Roman" w:hAnsi="Times New Roman" w:cs="Times New Roman"/>
          <w:b/>
          <w:i/>
          <w:sz w:val="24"/>
          <w:szCs w:val="24"/>
        </w:rPr>
        <w:t xml:space="preserve">    Эпиграф</w:t>
      </w:r>
      <w:r w:rsidR="00003C4F">
        <w:rPr>
          <w:rFonts w:ascii="Times New Roman" w:hAnsi="Times New Roman" w:cs="Times New Roman"/>
          <w:sz w:val="24"/>
          <w:szCs w:val="24"/>
        </w:rPr>
        <w:t xml:space="preserve">: </w:t>
      </w:r>
      <w:r w:rsidRPr="00003C4F">
        <w:rPr>
          <w:rFonts w:ascii="Times New Roman" w:hAnsi="Times New Roman" w:cs="Times New Roman"/>
          <w:i/>
          <w:sz w:val="24"/>
          <w:szCs w:val="24"/>
          <w:u w:val="single"/>
        </w:rPr>
        <w:t>Уважение к минувшему – вот черта отличающаяся образованность от дикости.</w:t>
      </w:r>
    </w:p>
    <w:p w:rsidR="0020111A" w:rsidRPr="00F9516F" w:rsidRDefault="0020111A" w:rsidP="002011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51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Ход урок. </w:t>
      </w:r>
    </w:p>
    <w:p w:rsidR="0020111A" w:rsidRPr="00F9516F" w:rsidRDefault="0020111A" w:rsidP="0020111A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 xml:space="preserve">  1</w:t>
      </w:r>
      <w:r w:rsidR="00003C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9516F">
        <w:rPr>
          <w:rFonts w:ascii="Times New Roman" w:hAnsi="Times New Roman" w:cs="Times New Roman"/>
          <w:b/>
          <w:i/>
          <w:sz w:val="24"/>
          <w:szCs w:val="24"/>
        </w:rPr>
        <w:t>Оргмомент.</w:t>
      </w:r>
    </w:p>
    <w:p w:rsidR="0020111A" w:rsidRPr="00F9516F" w:rsidRDefault="0020111A" w:rsidP="0020111A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 xml:space="preserve">    Приветствие. Проверка готовности  учащихся к уроку.</w:t>
      </w:r>
    </w:p>
    <w:p w:rsidR="009031EA" w:rsidRDefault="009031EA" w:rsidP="0020111A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 xml:space="preserve">Ребята, сегодня у нас не совсем обычный урок – у нас присутствуют гости и еще </w:t>
      </w:r>
      <w:proofErr w:type="gramStart"/>
      <w:r w:rsidRPr="00F9516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9516F">
        <w:rPr>
          <w:rFonts w:ascii="Times New Roman" w:hAnsi="Times New Roman" w:cs="Times New Roman"/>
          <w:sz w:val="24"/>
          <w:szCs w:val="24"/>
        </w:rPr>
        <w:t>тот урок мы проведем вместе с учителем истории, Татьяной Алексеевной.</w:t>
      </w:r>
    </w:p>
    <w:p w:rsidR="004313F2" w:rsidRPr="00F9516F" w:rsidRDefault="004313F2" w:rsidP="0020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уроке мы познакомимся с истоками развития русского народного костюма,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 менялся со временем, совершив небольшое путешествие в историю.</w:t>
      </w:r>
    </w:p>
    <w:p w:rsidR="00DF680E" w:rsidRPr="008410B5" w:rsidRDefault="009031EA" w:rsidP="002011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16F">
        <w:rPr>
          <w:rFonts w:ascii="Times New Roman" w:hAnsi="Times New Roman" w:cs="Times New Roman"/>
          <w:sz w:val="24"/>
          <w:szCs w:val="24"/>
        </w:rPr>
        <w:t>Звучит музыка</w:t>
      </w:r>
      <w:r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313F2"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D7D5E"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№1.</w:t>
      </w:r>
    </w:p>
    <w:p w:rsidR="00561F60" w:rsidRPr="00F9516F" w:rsidRDefault="00561F60" w:rsidP="002011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516F">
        <w:rPr>
          <w:rFonts w:ascii="Times New Roman" w:hAnsi="Times New Roman" w:cs="Times New Roman"/>
          <w:b/>
          <w:i/>
          <w:sz w:val="24"/>
          <w:szCs w:val="24"/>
        </w:rPr>
        <w:t>Ученица читает стихотворение.</w:t>
      </w:r>
    </w:p>
    <w:p w:rsidR="00250986" w:rsidRPr="00F9516F" w:rsidRDefault="00250986" w:rsidP="0025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Нам, россиянам, русского костюма</w:t>
      </w:r>
    </w:p>
    <w:p w:rsidR="00250986" w:rsidRPr="00F9516F" w:rsidRDefault="00250986" w:rsidP="0025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Историю полезно очень знать!</w:t>
      </w:r>
    </w:p>
    <w:p w:rsidR="00250986" w:rsidRPr="00F9516F" w:rsidRDefault="00250986" w:rsidP="0025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Костюм о людях призовет подумать,</w:t>
      </w:r>
    </w:p>
    <w:p w:rsidR="00250986" w:rsidRPr="00F9516F" w:rsidRDefault="00250986" w:rsidP="0025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О быте, нравах может рассказать.</w:t>
      </w:r>
    </w:p>
    <w:p w:rsidR="00250986" w:rsidRPr="00F9516F" w:rsidRDefault="00250986" w:rsidP="0025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В себе не станем мы растить невежу,</w:t>
      </w:r>
    </w:p>
    <w:p w:rsidR="00250986" w:rsidRPr="00F9516F" w:rsidRDefault="00250986" w:rsidP="0025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lastRenderedPageBreak/>
        <w:t>По выставке пройдемся не спеша,</w:t>
      </w:r>
    </w:p>
    <w:p w:rsidR="00250986" w:rsidRPr="00F9516F" w:rsidRDefault="00250986" w:rsidP="0025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Рассмотрим древнерусскую одежду:</w:t>
      </w:r>
    </w:p>
    <w:p w:rsidR="000E5DD3" w:rsidRPr="00F9516F" w:rsidRDefault="00250986" w:rsidP="000E5DD3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Не правда ли проста и хороша</w:t>
      </w:r>
      <w:r w:rsidR="005A1CAD" w:rsidRPr="00F9516F">
        <w:rPr>
          <w:rFonts w:ascii="Times New Roman" w:hAnsi="Times New Roman" w:cs="Times New Roman"/>
          <w:sz w:val="24"/>
          <w:szCs w:val="24"/>
        </w:rPr>
        <w:t>!</w:t>
      </w:r>
      <w:r w:rsidR="000E5DD3" w:rsidRPr="00F9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EA" w:rsidRPr="00DF680E" w:rsidRDefault="009031EA" w:rsidP="00250986">
      <w:pPr>
        <w:rPr>
          <w:rFonts w:ascii="Times New Roman" w:hAnsi="Times New Roman" w:cs="Times New Roman"/>
          <w:b/>
          <w:sz w:val="24"/>
          <w:szCs w:val="24"/>
        </w:rPr>
      </w:pPr>
      <w:r w:rsidRPr="00DF680E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DF680E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DF680E">
        <w:rPr>
          <w:rFonts w:ascii="Times New Roman" w:hAnsi="Times New Roman" w:cs="Times New Roman"/>
          <w:b/>
          <w:sz w:val="24"/>
          <w:szCs w:val="24"/>
        </w:rPr>
        <w:t>:</w:t>
      </w:r>
    </w:p>
    <w:p w:rsidR="00250986" w:rsidRPr="00F9516F" w:rsidRDefault="009031EA" w:rsidP="00250986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-</w:t>
      </w:r>
      <w:r w:rsidR="004313F2">
        <w:rPr>
          <w:rFonts w:ascii="Times New Roman" w:hAnsi="Times New Roman" w:cs="Times New Roman"/>
          <w:sz w:val="24"/>
          <w:szCs w:val="24"/>
        </w:rPr>
        <w:t>Надеюсь</w:t>
      </w:r>
      <w:r w:rsidR="001A30B2">
        <w:rPr>
          <w:rFonts w:ascii="Times New Roman" w:hAnsi="Times New Roman" w:cs="Times New Roman"/>
          <w:sz w:val="24"/>
          <w:szCs w:val="24"/>
        </w:rPr>
        <w:t>,</w:t>
      </w:r>
      <w:r w:rsidR="004313F2">
        <w:rPr>
          <w:rFonts w:ascii="Times New Roman" w:hAnsi="Times New Roman" w:cs="Times New Roman"/>
          <w:sz w:val="24"/>
          <w:szCs w:val="24"/>
        </w:rPr>
        <w:t xml:space="preserve"> вы уже поняли, что</w:t>
      </w:r>
      <w:r w:rsidR="00250986" w:rsidRPr="00F9516F">
        <w:rPr>
          <w:rFonts w:ascii="Times New Roman" w:hAnsi="Times New Roman" w:cs="Times New Roman"/>
          <w:sz w:val="24"/>
          <w:szCs w:val="24"/>
        </w:rPr>
        <w:t xml:space="preserve"> тема урока «Русский народный костюм – хранитель эстетических традиций и источник вдохновения. От истоков к  современности ». (Открывается тема урока в презентации).</w:t>
      </w:r>
    </w:p>
    <w:p w:rsidR="005462C2" w:rsidRPr="008410B5" w:rsidRDefault="006357AB" w:rsidP="0025098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D7D5E"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Слайд№2.</w:t>
      </w:r>
    </w:p>
    <w:p w:rsidR="005D7D5E" w:rsidRPr="00F9516F" w:rsidRDefault="008410B5" w:rsidP="0025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слайды </w:t>
      </w:r>
      <w:proofErr w:type="gramStart"/>
      <w:r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5D7D5E"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>лайды №3, 4. 5)</w:t>
      </w:r>
      <w:r w:rsidR="005D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77" w:rsidRPr="00F9516F" w:rsidRDefault="00B35777" w:rsidP="00250986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 xml:space="preserve">Скажите, в таких костюмах можно встретить людей на улицах? </w:t>
      </w:r>
      <w:proofErr w:type="gramStart"/>
      <w:r w:rsidRPr="00F9516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9516F">
        <w:rPr>
          <w:rFonts w:ascii="Times New Roman" w:hAnsi="Times New Roman" w:cs="Times New Roman"/>
          <w:sz w:val="24"/>
          <w:szCs w:val="24"/>
        </w:rPr>
        <w:t>тветы учеников.</w:t>
      </w:r>
    </w:p>
    <w:p w:rsidR="00561F60" w:rsidRPr="00F9516F" w:rsidRDefault="009031EA" w:rsidP="00250986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-</w:t>
      </w:r>
      <w:r w:rsidR="00B35777" w:rsidRPr="00F9516F">
        <w:rPr>
          <w:rFonts w:ascii="Times New Roman" w:hAnsi="Times New Roman" w:cs="Times New Roman"/>
          <w:sz w:val="24"/>
          <w:szCs w:val="24"/>
        </w:rPr>
        <w:t>Попробуем представить себя в этих костюмах. Вам было бы удобно? Вас все устраивает в них?</w:t>
      </w:r>
    </w:p>
    <w:p w:rsidR="00B35777" w:rsidRPr="00F9516F" w:rsidRDefault="00B35777" w:rsidP="00250986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 xml:space="preserve"> Нет, не очень удобно</w:t>
      </w:r>
      <w:r w:rsidR="000C1F09" w:rsidRPr="00F9516F">
        <w:rPr>
          <w:rFonts w:ascii="Times New Roman" w:hAnsi="Times New Roman" w:cs="Times New Roman"/>
          <w:sz w:val="24"/>
          <w:szCs w:val="24"/>
        </w:rPr>
        <w:t>, играть и бегать удобнее в современной одежде.</w:t>
      </w:r>
    </w:p>
    <w:p w:rsidR="000C1F09" w:rsidRPr="00F9516F" w:rsidRDefault="000C1F09" w:rsidP="00250986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Где же сегодня, в современной жизни, мы можем увид</w:t>
      </w:r>
      <w:r w:rsidR="00561F60" w:rsidRPr="00F9516F">
        <w:rPr>
          <w:rFonts w:ascii="Times New Roman" w:hAnsi="Times New Roman" w:cs="Times New Roman"/>
          <w:sz w:val="24"/>
          <w:szCs w:val="24"/>
        </w:rPr>
        <w:t>еть народные костюмы? Когда их на</w:t>
      </w:r>
      <w:r w:rsidRPr="00F9516F">
        <w:rPr>
          <w:rFonts w:ascii="Times New Roman" w:hAnsi="Times New Roman" w:cs="Times New Roman"/>
          <w:sz w:val="24"/>
          <w:szCs w:val="24"/>
        </w:rPr>
        <w:t>девают?</w:t>
      </w:r>
    </w:p>
    <w:p w:rsidR="008410B5" w:rsidRDefault="000C1F09" w:rsidP="00250986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Ответы  учеников.  ( В музеях, на старых фото, на праздниках, на конц</w:t>
      </w:r>
      <w:r w:rsidR="006357AB">
        <w:rPr>
          <w:rFonts w:ascii="Times New Roman" w:hAnsi="Times New Roman" w:cs="Times New Roman"/>
          <w:sz w:val="24"/>
          <w:szCs w:val="24"/>
        </w:rPr>
        <w:t>ертах народных танцев и песен, а</w:t>
      </w:r>
      <w:r w:rsidRPr="00F9516F">
        <w:rPr>
          <w:rFonts w:ascii="Times New Roman" w:hAnsi="Times New Roman" w:cs="Times New Roman"/>
          <w:sz w:val="24"/>
          <w:szCs w:val="24"/>
        </w:rPr>
        <w:t xml:space="preserve"> еще на картинах художников.)</w:t>
      </w:r>
      <w:r w:rsidR="0084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09" w:rsidRPr="008410B5" w:rsidRDefault="008410B5" w:rsidP="0025098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№4</w:t>
      </w:r>
      <w:r w:rsidR="002038B6" w:rsidRPr="008410B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031EA" w:rsidRPr="00F9516F" w:rsidRDefault="002038B6" w:rsidP="0025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русского костюма нашла свое отражение и </w:t>
      </w:r>
      <w:r w:rsidR="0058152E">
        <w:rPr>
          <w:rFonts w:ascii="Times New Roman" w:hAnsi="Times New Roman" w:cs="Times New Roman"/>
          <w:sz w:val="24"/>
          <w:szCs w:val="24"/>
        </w:rPr>
        <w:t xml:space="preserve">в картинах художников. Некоторые </w:t>
      </w:r>
      <w:r>
        <w:rPr>
          <w:rFonts w:ascii="Times New Roman" w:hAnsi="Times New Roman" w:cs="Times New Roman"/>
          <w:sz w:val="24"/>
          <w:szCs w:val="24"/>
        </w:rPr>
        <w:t xml:space="preserve"> из них перед вами – это картины Константина Маковского.</w:t>
      </w:r>
    </w:p>
    <w:p w:rsidR="000C1F09" w:rsidRPr="00F9516F" w:rsidRDefault="009031EA" w:rsidP="00250986">
      <w:pPr>
        <w:rPr>
          <w:rFonts w:ascii="Times New Roman" w:hAnsi="Times New Roman" w:cs="Times New Roman"/>
          <w:sz w:val="24"/>
          <w:szCs w:val="24"/>
        </w:rPr>
      </w:pPr>
      <w:r w:rsidRPr="00F9516F">
        <w:rPr>
          <w:rFonts w:ascii="Times New Roman" w:hAnsi="Times New Roman" w:cs="Times New Roman"/>
          <w:sz w:val="24"/>
          <w:szCs w:val="24"/>
        </w:rPr>
        <w:t>-</w:t>
      </w:r>
      <w:r w:rsidR="004313F2">
        <w:rPr>
          <w:rFonts w:ascii="Times New Roman" w:hAnsi="Times New Roman" w:cs="Times New Roman"/>
          <w:sz w:val="24"/>
          <w:szCs w:val="24"/>
        </w:rPr>
        <w:t>А сейчас</w:t>
      </w:r>
      <w:r w:rsidR="00BA4CC4" w:rsidRPr="00F9516F">
        <w:rPr>
          <w:rFonts w:ascii="Times New Roman" w:hAnsi="Times New Roman" w:cs="Times New Roman"/>
          <w:sz w:val="24"/>
          <w:szCs w:val="24"/>
        </w:rPr>
        <w:t xml:space="preserve"> послушаем историю возникновения русского народного костюма.</w:t>
      </w:r>
    </w:p>
    <w:p w:rsidR="008410B5" w:rsidRDefault="00BA4CC4" w:rsidP="002509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истории:</w:t>
      </w:r>
    </w:p>
    <w:p w:rsidR="00B35777" w:rsidRPr="008410B5" w:rsidRDefault="006357AB" w:rsidP="0025098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410B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Слайд </w:t>
      </w:r>
      <w:r w:rsidR="00B35777" w:rsidRPr="008410B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8410B5" w:rsidRPr="008410B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№7, 8</w:t>
      </w:r>
    </w:p>
    <w:p w:rsidR="0014001C" w:rsidRPr="00F9516F" w:rsidRDefault="009031EA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4001C"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народный костюм имеет богатую и длительную историю, его символика восходит к дохристианской эпохе, к языческим культам солнца, воды, земли. От его монументальности веет византийскими традициями. </w:t>
      </w:r>
    </w:p>
    <w:p w:rsidR="0014001C" w:rsidRPr="00F9516F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1 ученик</w:t>
      </w: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001C" w:rsidRPr="00F9516F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XVIII столетия с введением Петром I европейского костюма ношение народного костюма разрешалось только податному населению. Но вдали от двора и в провинциальных городах его продолжали носить. </w:t>
      </w:r>
    </w:p>
    <w:p w:rsidR="0014001C" w:rsidRPr="00F9516F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Крестьянский костюм менялся вместе с экономическим и промышленным развитием. Появились анилиновые красители, фабричные ткани, машинные кружева и готовая одежда. </w:t>
      </w:r>
    </w:p>
    <w:p w:rsidR="0014001C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отличие от народного костюма дворянское и городское платье создавались по законам европейской моды.</w:t>
      </w:r>
    </w:p>
    <w:p w:rsidR="00DF680E" w:rsidRPr="00F9516F" w:rsidRDefault="00DF680E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001C" w:rsidRPr="00F9516F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2 ученик</w:t>
      </w: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001C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История моды знает несколько этапов обращения к мотивам народного костюма. Уже во второй половине XVIII века Екатерина II предприняла попытку придать национальный характер придворному платью. Реформы того времени регламентировали не только парадный, но и повседневный костюм. В основном они были направлены на поддержание отечественной мануфактуры и касались материй и пышности отделки платьев. Но в некоторых, особо торжественных случаях предписывалось появляться во всех собраниях в "русских платьях", да и сама царица "иного праздничного наряда не имела"...</w:t>
      </w:r>
    </w:p>
    <w:p w:rsidR="00DF680E" w:rsidRPr="00F9516F" w:rsidRDefault="00DF680E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001C" w:rsidRPr="00F9516F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3 ученик</w:t>
      </w: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001C" w:rsidRPr="00F9516F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Следующее обращение к русскому народному костюму имело спонтанный и патриотический характер. Отечественная война 1812 года с французами дала светским красавицам редкую возможность являться на балы в сарафанах и кокошниках. Сарафаны были сшиты из парчовой и бархатной ткани, а рубашки – из тончайшей кисеи и батиста. Это трогательное участие светских красавиц, несомненно, ускорило победу над французами.</w:t>
      </w:r>
    </w:p>
    <w:p w:rsidR="0014001C" w:rsidRPr="00F9516F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царствование Николая I был введен «дамский мундир» в русском стиле. По форме он мало походил на народный костюм, так как был сильно декольтирован и затянут в талии по моде того времени. Но традиционно состоял из двух частей – символизировавших рубаху и сарафан</w:t>
      </w:r>
    </w:p>
    <w:p w:rsidR="00AF3974" w:rsidRDefault="0014001C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Последний «бум» народного костюма происходил уже в 1970-е годы. «Фольклорные платья», цветные ситцы, вышивка, набойка были всемирно популярны и выходили «из-под пера» </w:t>
      </w:r>
      <w:proofErr w:type="gramStart"/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знаменитых</w:t>
      </w:r>
      <w:proofErr w:type="gramEnd"/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кутюрье.</w:t>
      </w:r>
    </w:p>
    <w:p w:rsidR="008410B5" w:rsidRPr="00F9516F" w:rsidRDefault="008410B5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001C" w:rsidRPr="008410B5" w:rsidRDefault="00F9516F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10B5" w:rsidRPr="00841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Слайд№9</w:t>
      </w:r>
    </w:p>
    <w:p w:rsidR="00F9516F" w:rsidRPr="00F9516F" w:rsidRDefault="00F9516F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EA" w:rsidRDefault="009031EA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Учитель истории</w:t>
      </w: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F680E" w:rsidRPr="00F9516F" w:rsidRDefault="00DF680E" w:rsidP="0014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7D5E" w:rsidRDefault="0014001C" w:rsidP="0093307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3307B"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стиль – это не только народный костюм. Он может быть интерпретирован разнообразно. Наследие русской стилистики и культуры, активно использовали и продолжают использовать в своих коллекциях изв</w:t>
      </w:r>
      <w:r w:rsidR="005D7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естные модные дома и дизайнеры.</w:t>
      </w:r>
    </w:p>
    <w:p w:rsidR="005D7D5E" w:rsidRPr="008410B5" w:rsidRDefault="005D7D5E" w:rsidP="0093307B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41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Слайд№10</w:t>
      </w:r>
    </w:p>
    <w:p w:rsidR="00144805" w:rsidRPr="00F9516F" w:rsidRDefault="00144805" w:rsidP="0014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первых продемонстрировал миру свою любовь к славянской культуре </w:t>
      </w:r>
      <w:r w:rsidRPr="00F951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Ив Сен-Лоран</w:t>
      </w:r>
      <w:r w:rsidRPr="00F951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1976 году он создал коллекцию, полностью посвященную Древней Руси.</w:t>
      </w:r>
    </w:p>
    <w:p w:rsidR="0014001C" w:rsidRDefault="00144805" w:rsidP="0014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Своим творчеством именно </w:t>
      </w:r>
      <w:r w:rsidRPr="00F951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Ив Сен-Лоран</w:t>
      </w:r>
      <w:r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 наиболее ценный вклад в закреплении славянского костюма в мировой моде, как эстафетную палочку передав любовь и восхищение культурой славянских народов другим творцам моды всего мира</w:t>
      </w:r>
      <w:r w:rsidR="00443051"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7D5E" w:rsidRPr="005D7D5E" w:rsidRDefault="005D7D5E" w:rsidP="0014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D7D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 №11</w:t>
      </w:r>
    </w:p>
    <w:p w:rsidR="003048C8" w:rsidRDefault="008410B5" w:rsidP="00841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43051" w:rsidRPr="00841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8662D" w:rsidRPr="00841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Джон </w:t>
      </w:r>
      <w:proofErr w:type="spellStart"/>
      <w:r w:rsidR="0018662D" w:rsidRPr="00841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Гальяно</w:t>
      </w:r>
      <w:proofErr w:type="spellEnd"/>
      <w:r w:rsidR="0018662D"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остановил свой выбор на фольклорной русской тематике. Углубленность в тему народного костюма щедро подчеркивалось деталями: огромное количество вышивки и ручной работы, платья с кринолинами, рукава-фонарики, крестьянские блузы, корсажи, головные уборы, обувь на шнуровке с помпонами.</w:t>
      </w:r>
    </w:p>
    <w:p w:rsidR="005D7D5E" w:rsidRPr="005D7D5E" w:rsidRDefault="00030F1B" w:rsidP="005D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Слайд№12</w:t>
      </w:r>
    </w:p>
    <w:p w:rsidR="003048C8" w:rsidRDefault="008410B5" w:rsidP="00841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8662D" w:rsidRPr="00841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Вячеслав Зайцев</w:t>
      </w:r>
      <w:r w:rsidR="0018662D" w:rsidRPr="00F9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кутюрье, художник, поэт, президент Московского Дома Моды, член Союза художников РФ, профессор, почётный гражданин Парижа и Иванова. Человек года в мире моды.</w:t>
      </w:r>
    </w:p>
    <w:p w:rsidR="004752DC" w:rsidRDefault="004752DC" w:rsidP="004752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10B5" w:rsidRDefault="00DF680E" w:rsidP="000467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4675A" w:rsidRDefault="008410B5" w:rsidP="000467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31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адеюсь, вы понимаете, что наш урок не обойдется без практической работы, поэтому</w:t>
      </w:r>
      <w:r w:rsidR="00834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в</w:t>
      </w:r>
      <w:r w:rsidR="00046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ашему вниманию будут предложены вар</w:t>
      </w:r>
      <w:r w:rsidR="0063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ианты русских народных костюмов</w:t>
      </w:r>
      <w:r w:rsidR="00046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3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6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</w:t>
      </w:r>
      <w:r w:rsidR="00293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есь внимательно посмотреть</w:t>
      </w:r>
      <w:r w:rsidR="00046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10B5" w:rsidRDefault="008410B5" w:rsidP="000467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451A" w:rsidRPr="005D7D5E" w:rsidRDefault="005D7D5E" w:rsidP="00841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D7D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. Слайды №16- 25</w:t>
      </w:r>
    </w:p>
    <w:p w:rsidR="0083451A" w:rsidRDefault="0083451A" w:rsidP="000467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теперь, чтобы ваши глазки отдохнули, а вы настроились на выполнение работы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83451A" w:rsidRPr="00F9516F" w:rsidRDefault="005D7D5E" w:rsidP="000467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F680E" w:rsidRPr="005D7D5E" w:rsidRDefault="0004675A" w:rsidP="0014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D7D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   </w:t>
      </w:r>
      <w:r w:rsidR="005D7D5E" w:rsidRPr="005D7D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Слайд№26.</w:t>
      </w:r>
    </w:p>
    <w:p w:rsidR="00003C4F" w:rsidRDefault="00003C4F" w:rsidP="0014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16F" w:rsidRDefault="0004675A" w:rsidP="0014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Физкультминутка.</w:t>
      </w:r>
    </w:p>
    <w:p w:rsidR="00F9516F" w:rsidRPr="00F9516F" w:rsidRDefault="00F9516F" w:rsidP="0014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001C" w:rsidRPr="00F9516F" w:rsidRDefault="0014001C" w:rsidP="002509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51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.Практическая работа</w:t>
      </w: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3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6286" w:rsidRPr="00F9516F" w:rsidRDefault="00706286" w:rsidP="0025098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Учитель </w:t>
      </w:r>
      <w:proofErr w:type="gramStart"/>
      <w:r w:rsidRPr="00F951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ИЗО</w:t>
      </w:r>
      <w:proofErr w:type="gramEnd"/>
      <w:r w:rsidRPr="00F951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14001C" w:rsidRDefault="0014001C" w:rsidP="00140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Мы увидели с вами</w:t>
      </w:r>
      <w:r w:rsidR="00433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есть</w:t>
      </w:r>
      <w:r w:rsidR="00433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русские народные костюмы, прослушали историю их возник</w:t>
      </w:r>
      <w:r w:rsidR="00433B8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овения.</w:t>
      </w:r>
      <w:r w:rsidR="001A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8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мы предлагаем вам, на основе полученных знаний, выполнить практическую работу, которая заключается в следующем: ва</w:t>
      </w:r>
      <w:r w:rsidR="00F9516F">
        <w:rPr>
          <w:rFonts w:ascii="Times New Roman" w:hAnsi="Times New Roman" w:cs="Times New Roman"/>
          <w:color w:val="000000" w:themeColor="text1"/>
          <w:sz w:val="24"/>
          <w:szCs w:val="24"/>
        </w:rPr>
        <w:t>м нужно будет</w:t>
      </w:r>
      <w:r w:rsidR="00E96919"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919"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получив шаблон, попытаться создать русский костюм, используя орнаменты и цветовую гамму.</w:t>
      </w:r>
    </w:p>
    <w:p w:rsidR="005D7D5E" w:rsidRPr="005D7D5E" w:rsidRDefault="005D7D5E" w:rsidP="0014001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D7D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Слайд №27</w:t>
      </w:r>
    </w:p>
    <w:p w:rsidR="00281745" w:rsidRPr="00F9516F" w:rsidRDefault="00E96919" w:rsidP="00140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Варианты орнаментов и цветового </w:t>
      </w:r>
      <w:r w:rsidR="00F9516F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 даны на слайде (</w:t>
      </w: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из презентации к уроку) и на наглядных пособиях.</w:t>
      </w:r>
      <w:r w:rsidR="0063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57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33B8E">
        <w:rPr>
          <w:rFonts w:ascii="Times New Roman" w:hAnsi="Times New Roman" w:cs="Times New Roman"/>
          <w:color w:val="000000" w:themeColor="text1"/>
          <w:sz w:val="24"/>
          <w:szCs w:val="24"/>
        </w:rPr>
        <w:t>Звучит музыка.</w:t>
      </w:r>
      <w:proofErr w:type="gramEnd"/>
      <w:r w:rsidR="0063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33B8E">
        <w:rPr>
          <w:rFonts w:ascii="Times New Roman" w:hAnsi="Times New Roman" w:cs="Times New Roman"/>
          <w:color w:val="000000" w:themeColor="text1"/>
          <w:sz w:val="24"/>
          <w:szCs w:val="24"/>
        </w:rPr>
        <w:t>Дети рисуют).</w:t>
      </w:r>
      <w:proofErr w:type="gramEnd"/>
    </w:p>
    <w:p w:rsidR="008C5D51" w:rsidRDefault="00281745" w:rsidP="0028174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951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Подведение итогов и анализ урока.</w:t>
      </w:r>
    </w:p>
    <w:p w:rsidR="00E96919" w:rsidRPr="00F9516F" w:rsidRDefault="005377E3" w:rsidP="0028174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Ребята, заканчиваем работу. А ну-ка, похлопайте в ладош</w:t>
      </w:r>
      <w:r w:rsidR="00433B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кто все нарисовал. А кто не успел закончить работу – погладьте себя по голове и скажите</w:t>
      </w:r>
      <w:r w:rsidR="008C5D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«Ничего, дружок, в следующий раз я тоже успею закончить свою работу!»</w:t>
      </w:r>
    </w:p>
    <w:p w:rsidR="00F9516F" w:rsidRPr="00F9516F" w:rsidRDefault="00F9516F" w:rsidP="00F951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посмотрим ваши работы, что у вас получилось.</w:t>
      </w:r>
    </w:p>
    <w:p w:rsidR="00F9516F" w:rsidRDefault="00F9516F" w:rsidP="00F9516F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Выставка работ учащихся. Определение лучших работ учащимися по критериям: аккуратность, цветовое оформление, орнамент. Лучшие работы дети отмечают цветными магнитами</w:t>
      </w:r>
      <w:r w:rsidR="00433B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433B8E" w:rsidRPr="00DF680E" w:rsidRDefault="00433B8E" w:rsidP="00F9516F">
      <w:pPr>
        <w:spacing w:after="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F68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Учитель </w:t>
      </w:r>
      <w:proofErr w:type="gramStart"/>
      <w:r w:rsidRPr="00DF68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ИЗО</w:t>
      </w:r>
      <w:proofErr w:type="gramEnd"/>
      <w:r w:rsidRPr="00DF68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:rsidR="0083451A" w:rsidRDefault="0083451A" w:rsidP="00F9516F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Итак, наш урок подходит к концу и нам осталось подвести итоги:</w:t>
      </w:r>
    </w:p>
    <w:p w:rsidR="00486052" w:rsidRPr="00F9516F" w:rsidRDefault="00F9516F" w:rsidP="00F951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486052"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нового вы узнали сегодня на уроке? </w:t>
      </w:r>
    </w:p>
    <w:p w:rsidR="00372BF4" w:rsidRDefault="00486052" w:rsidP="004860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>- Что запомнилось больше всего?</w:t>
      </w:r>
    </w:p>
    <w:p w:rsidR="00DF680E" w:rsidRPr="005D7D5E" w:rsidRDefault="005D7D5E" w:rsidP="00486052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D7D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Слайд№28</w:t>
      </w:r>
    </w:p>
    <w:p w:rsidR="00486052" w:rsidRPr="00F9516F" w:rsidRDefault="0083451A" w:rsidP="00486052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Да, действительно,</w:t>
      </w:r>
    </w:p>
    <w:p w:rsidR="003048C8" w:rsidRDefault="0018662D" w:rsidP="0018662D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Народный костюм, его колорит и вышивки и сейчас заставляют нас </w:t>
      </w:r>
      <w:r w:rsidRPr="0084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восхищаться. Они заражают нас оптимизмом, настроением праздничности и</w:t>
      </w:r>
      <w:r w:rsidRPr="00F951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веселья. Народные мастера умеют превращать утилитарную вещь в произведение искусства. Ни одна страна в мире, ни один народ не располагает таким богатством традиций в области национального народного искусства, как Россия. Интерес к русскому народному костюму существовал всегда. Народный костюм это бесценное неотъемлемое достояние культуры народа, </w:t>
      </w:r>
      <w:proofErr w:type="gramStart"/>
      <w:r w:rsidRPr="00F951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накопленная</w:t>
      </w:r>
      <w:proofErr w:type="gramEnd"/>
      <w:r w:rsidRPr="00F951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веками.</w:t>
      </w:r>
    </w:p>
    <w:p w:rsidR="004752DC" w:rsidRPr="00F9516F" w:rsidRDefault="00EF65D5" w:rsidP="00EF65D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752DC">
        <w:rPr>
          <w:rFonts w:ascii="Times New Roman" w:hAnsi="Times New Roman" w:cs="Times New Roman"/>
          <w:color w:val="000000" w:themeColor="text1"/>
          <w:sz w:val="24"/>
          <w:szCs w:val="24"/>
        </w:rPr>
        <w:t>Мы благодарим всех ребят за активное участие на уроке.</w:t>
      </w:r>
    </w:p>
    <w:p w:rsidR="0018662D" w:rsidRDefault="0018662D" w:rsidP="0070628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51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Домашнее задание</w:t>
      </w:r>
    </w:p>
    <w:p w:rsidR="00486052" w:rsidRDefault="0083451A" w:rsidP="00DF680E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 как всегда, задание на дом.</w:t>
      </w:r>
    </w:p>
    <w:p w:rsidR="00486052" w:rsidRDefault="0083451A" w:rsidP="0048605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Придумать</w:t>
      </w:r>
      <w:r w:rsidR="00486052"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костюм для девочки или мальчика с использованием элементов 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рнаментов русского народного </w:t>
      </w:r>
      <w:r w:rsidR="00486052" w:rsidRPr="00F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костюма. 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жно попробовать нарисовать себя в костюме прошлого или настоящего.</w:t>
      </w:r>
    </w:p>
    <w:p w:rsidR="001068E2" w:rsidRDefault="001068E2" w:rsidP="0048605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68E2" w:rsidRDefault="001068E2" w:rsidP="0048605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8E2" w:rsidRDefault="001068E2" w:rsidP="0048605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8E2" w:rsidRDefault="001068E2" w:rsidP="00486052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68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Использованная литература.</w:t>
      </w:r>
    </w:p>
    <w:p w:rsidR="001068E2" w:rsidRDefault="001068E2" w:rsidP="001068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Н.Новожилова, «Старинная тверская вышивка и народный костюм.</w:t>
      </w:r>
    </w:p>
    <w:p w:rsidR="001068E2" w:rsidRDefault="001068E2" w:rsidP="001068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Андреева Ю.А. «Энциклопедия моды», СПб, 2007г.</w:t>
      </w:r>
    </w:p>
    <w:p w:rsidR="001068E2" w:rsidRDefault="001068E2" w:rsidP="001068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Кирсанова Р.М., «Костюм в русской художественной культуре», М., 2005г.</w:t>
      </w:r>
    </w:p>
    <w:p w:rsidR="001068E2" w:rsidRDefault="001068E2" w:rsidP="001068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«Русский традиционный костюм, сост. Н.Соснина, 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Шангина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СПб,1998г.</w:t>
      </w:r>
    </w:p>
    <w:p w:rsidR="001068E2" w:rsidRDefault="001068E2" w:rsidP="001068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«Детям – о традициях народного мастерства». Осень: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метод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особие в</w:t>
      </w:r>
    </w:p>
    <w:p w:rsidR="00200C36" w:rsidRDefault="001068E2" w:rsidP="00200C36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ч/ Под ред. Т.Я.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Шпикаловой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 </w:t>
      </w:r>
      <w:proofErr w:type="spellStart"/>
      <w:r w:rsidR="00200C36">
        <w:rPr>
          <w:rFonts w:ascii="Times New Roman" w:hAnsi="Times New Roman" w:cs="Times New Roman"/>
          <w:color w:val="000000" w:themeColor="text1"/>
          <w:sz w:val="24"/>
          <w:szCs w:val="24"/>
        </w:rPr>
        <w:t>Гуманит</w:t>
      </w:r>
      <w:proofErr w:type="spellEnd"/>
      <w:r w:rsidR="0020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00C36">
        <w:rPr>
          <w:rFonts w:ascii="Times New Roman" w:hAnsi="Times New Roman" w:cs="Times New Roman"/>
          <w:color w:val="000000" w:themeColor="text1"/>
          <w:sz w:val="24"/>
          <w:szCs w:val="24"/>
        </w:rPr>
        <w:t>изд.центр</w:t>
      </w:r>
      <w:proofErr w:type="gramStart"/>
      <w:r w:rsidR="00200C3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200C36">
        <w:rPr>
          <w:rFonts w:ascii="Times New Roman" w:hAnsi="Times New Roman" w:cs="Times New Roman"/>
          <w:color w:val="000000" w:themeColor="text1"/>
          <w:sz w:val="24"/>
          <w:szCs w:val="24"/>
        </w:rPr>
        <w:t>ЛАДОС</w:t>
      </w:r>
      <w:proofErr w:type="spellEnd"/>
      <w:r w:rsidR="00200C36">
        <w:rPr>
          <w:rFonts w:ascii="Times New Roman" w:hAnsi="Times New Roman" w:cs="Times New Roman"/>
          <w:color w:val="000000" w:themeColor="text1"/>
          <w:sz w:val="24"/>
          <w:szCs w:val="24"/>
        </w:rPr>
        <w:t>, 2001г.</w:t>
      </w:r>
    </w:p>
    <w:p w:rsidR="00E74CBA" w:rsidRPr="00E50BC0" w:rsidRDefault="00200C36" w:rsidP="00E50BC0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Андреева Ю.А. «Русский народный костюм. Путешествие с север</w:t>
      </w:r>
      <w:r w:rsidR="00E50BC0">
        <w:rPr>
          <w:rFonts w:ascii="Times New Roman" w:hAnsi="Times New Roman" w:cs="Times New Roman"/>
          <w:color w:val="000000" w:themeColor="text1"/>
          <w:sz w:val="24"/>
          <w:szCs w:val="24"/>
        </w:rPr>
        <w:t>а на юг», СПб, «Паритет», 200</w:t>
      </w:r>
      <w:r w:rsidR="00E50BC0"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74CBA"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00C36" w:rsidRDefault="00200C36" w:rsidP="00200C36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BC0" w:rsidRPr="00E50BC0" w:rsidRDefault="00E50BC0" w:rsidP="00E50B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200C36" w:rsidRPr="00E50BC0" w:rsidRDefault="00E50BC0" w:rsidP="00E50B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74CBA"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>Урок подготовил</w:t>
      </w:r>
      <w:r w:rsidR="00030F1B"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>и:   Балакина Е.А., учитель ИЗО – 1 категория</w:t>
      </w:r>
      <w:r w:rsidR="003B6F31"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CBA" w:rsidRPr="00E50BC0" w:rsidRDefault="00E50BC0" w:rsidP="00200C36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3B6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74CBA">
        <w:rPr>
          <w:rFonts w:ascii="Times New Roman" w:hAnsi="Times New Roman" w:cs="Times New Roman"/>
          <w:color w:val="000000" w:themeColor="text1"/>
          <w:sz w:val="24"/>
          <w:szCs w:val="24"/>
        </w:rPr>
        <w:t>Годованец</w:t>
      </w:r>
      <w:proofErr w:type="spellEnd"/>
      <w:r w:rsidR="00E74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</w:t>
      </w:r>
      <w:r w:rsidR="00E17283">
        <w:rPr>
          <w:rFonts w:ascii="Times New Roman" w:hAnsi="Times New Roman" w:cs="Times New Roman"/>
          <w:color w:val="000000" w:themeColor="text1"/>
          <w:sz w:val="24"/>
          <w:szCs w:val="24"/>
        </w:rPr>
        <w:t>, учитель истории- 2</w:t>
      </w:r>
      <w:r w:rsidR="003B6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категория.</w:t>
      </w:r>
    </w:p>
    <w:p w:rsidR="004442C0" w:rsidRDefault="004442C0" w:rsidP="00200C36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C0" w:rsidRPr="00E17283" w:rsidRDefault="00E50BC0" w:rsidP="00E17283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1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proofErr w:type="spellStart"/>
      <w:r w:rsidR="00E17283">
        <w:rPr>
          <w:rFonts w:ascii="Times New Roman" w:hAnsi="Times New Roman" w:cs="Times New Roman"/>
          <w:color w:val="000000" w:themeColor="text1"/>
          <w:sz w:val="24"/>
          <w:szCs w:val="24"/>
        </w:rPr>
        <w:t>Кулешовская</w:t>
      </w:r>
      <w:proofErr w:type="spellEnd"/>
      <w:r w:rsidR="00E1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</w:t>
      </w:r>
      <w:r w:rsidR="00E17283" w:rsidRPr="00E1728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E1244" w:rsidRPr="00E172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    2014</w:t>
      </w:r>
      <w:r w:rsidR="009E1244" w:rsidRPr="00E172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год.</w:t>
      </w:r>
    </w:p>
    <w:p w:rsidR="004442C0" w:rsidRPr="001068E2" w:rsidRDefault="004442C0" w:rsidP="0028174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4442C0" w:rsidRPr="001068E2" w:rsidSect="00F3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0A8"/>
    <w:multiLevelType w:val="hybridMultilevel"/>
    <w:tmpl w:val="D3C4A5D8"/>
    <w:lvl w:ilvl="0" w:tplc="BB5C43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0FDD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639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4E7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CFE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CF0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EA7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A70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2EF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A0536B"/>
    <w:multiLevelType w:val="hybridMultilevel"/>
    <w:tmpl w:val="84E856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620"/>
    <w:multiLevelType w:val="hybridMultilevel"/>
    <w:tmpl w:val="D814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3EE1"/>
    <w:multiLevelType w:val="hybridMultilevel"/>
    <w:tmpl w:val="C5FCE790"/>
    <w:lvl w:ilvl="0" w:tplc="B2D8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50578"/>
    <w:multiLevelType w:val="hybridMultilevel"/>
    <w:tmpl w:val="F2207338"/>
    <w:lvl w:ilvl="0" w:tplc="A2C86E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203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8DA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213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9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0C7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8DD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A2E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2D9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214A38"/>
    <w:multiLevelType w:val="hybridMultilevel"/>
    <w:tmpl w:val="0BAC1482"/>
    <w:lvl w:ilvl="0" w:tplc="2E3E5F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402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AFE4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674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867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6A2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4B6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058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2D6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840662"/>
    <w:multiLevelType w:val="hybridMultilevel"/>
    <w:tmpl w:val="B316C1A0"/>
    <w:lvl w:ilvl="0" w:tplc="A2C00B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99E"/>
    <w:rsid w:val="00003C4F"/>
    <w:rsid w:val="0001721B"/>
    <w:rsid w:val="00030F1B"/>
    <w:rsid w:val="0004675A"/>
    <w:rsid w:val="000C1F09"/>
    <w:rsid w:val="000E5DD3"/>
    <w:rsid w:val="001068E2"/>
    <w:rsid w:val="0014001C"/>
    <w:rsid w:val="00144805"/>
    <w:rsid w:val="0018662D"/>
    <w:rsid w:val="001A30B2"/>
    <w:rsid w:val="00200C36"/>
    <w:rsid w:val="0020111A"/>
    <w:rsid w:val="002038B6"/>
    <w:rsid w:val="00223BF5"/>
    <w:rsid w:val="00232E17"/>
    <w:rsid w:val="00250986"/>
    <w:rsid w:val="00281745"/>
    <w:rsid w:val="0029397C"/>
    <w:rsid w:val="002A4B85"/>
    <w:rsid w:val="002E3DE6"/>
    <w:rsid w:val="003048C8"/>
    <w:rsid w:val="00372BF4"/>
    <w:rsid w:val="003A2A65"/>
    <w:rsid w:val="003B6F31"/>
    <w:rsid w:val="003D7928"/>
    <w:rsid w:val="004313F2"/>
    <w:rsid w:val="00433B8E"/>
    <w:rsid w:val="00443051"/>
    <w:rsid w:val="004442C0"/>
    <w:rsid w:val="0047050C"/>
    <w:rsid w:val="004752DC"/>
    <w:rsid w:val="00486052"/>
    <w:rsid w:val="00496803"/>
    <w:rsid w:val="005377E3"/>
    <w:rsid w:val="005462C2"/>
    <w:rsid w:val="00561F60"/>
    <w:rsid w:val="00574026"/>
    <w:rsid w:val="0058152E"/>
    <w:rsid w:val="00597A27"/>
    <w:rsid w:val="005A1CAD"/>
    <w:rsid w:val="005D7D5E"/>
    <w:rsid w:val="006357AB"/>
    <w:rsid w:val="00662E2F"/>
    <w:rsid w:val="006A7469"/>
    <w:rsid w:val="00701C08"/>
    <w:rsid w:val="00706286"/>
    <w:rsid w:val="0083451A"/>
    <w:rsid w:val="008410B5"/>
    <w:rsid w:val="00860567"/>
    <w:rsid w:val="008C5D51"/>
    <w:rsid w:val="009031EA"/>
    <w:rsid w:val="0093307B"/>
    <w:rsid w:val="009E1244"/>
    <w:rsid w:val="00AE49FC"/>
    <w:rsid w:val="00AF3974"/>
    <w:rsid w:val="00B35777"/>
    <w:rsid w:val="00BA4CC4"/>
    <w:rsid w:val="00BC1047"/>
    <w:rsid w:val="00BE7B49"/>
    <w:rsid w:val="00C2738E"/>
    <w:rsid w:val="00C33BC0"/>
    <w:rsid w:val="00C70171"/>
    <w:rsid w:val="00CC3642"/>
    <w:rsid w:val="00D014FD"/>
    <w:rsid w:val="00D226E2"/>
    <w:rsid w:val="00D87425"/>
    <w:rsid w:val="00D918EE"/>
    <w:rsid w:val="00DB7004"/>
    <w:rsid w:val="00DF680E"/>
    <w:rsid w:val="00E06F40"/>
    <w:rsid w:val="00E1599E"/>
    <w:rsid w:val="00E17283"/>
    <w:rsid w:val="00E50BC0"/>
    <w:rsid w:val="00E74CBA"/>
    <w:rsid w:val="00E96919"/>
    <w:rsid w:val="00EA4407"/>
    <w:rsid w:val="00EF65D5"/>
    <w:rsid w:val="00F3294B"/>
    <w:rsid w:val="00F53A93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976B-A49B-4BBC-A382-E535CA1E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Алексеевна</dc:creator>
  <cp:lastModifiedBy>Бакина</cp:lastModifiedBy>
  <cp:revision>66</cp:revision>
  <dcterms:created xsi:type="dcterms:W3CDTF">2014-02-06T16:43:00Z</dcterms:created>
  <dcterms:modified xsi:type="dcterms:W3CDTF">2014-03-04T07:59:00Z</dcterms:modified>
</cp:coreProperties>
</file>