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A1" w:rsidRPr="00125436" w:rsidRDefault="00613D58" w:rsidP="00125436">
      <w:pPr>
        <w:spacing w:after="20" w:line="240" w:lineRule="auto"/>
        <w:ind w:left="0" w:right="0" w:firstLine="0"/>
        <w:jc w:val="center"/>
        <w:rPr>
          <w:sz w:val="24"/>
          <w:szCs w:val="24"/>
        </w:rPr>
      </w:pPr>
      <w:r w:rsidRPr="00125436">
        <w:rPr>
          <w:b/>
          <w:sz w:val="24"/>
          <w:szCs w:val="24"/>
          <w:u w:val="single" w:color="000000"/>
        </w:rPr>
        <w:t>Памятка для участников итогового собеседования по русскому языку и их</w:t>
      </w:r>
      <w:r w:rsidRPr="00125436">
        <w:rPr>
          <w:b/>
          <w:sz w:val="24"/>
          <w:szCs w:val="24"/>
        </w:rPr>
        <w:t xml:space="preserve"> </w:t>
      </w:r>
      <w:r w:rsidRPr="00125436">
        <w:rPr>
          <w:b/>
          <w:sz w:val="24"/>
          <w:szCs w:val="24"/>
          <w:u w:val="single" w:color="000000"/>
        </w:rPr>
        <w:t>родителей (законных представителей).</w:t>
      </w:r>
    </w:p>
    <w:p w:rsidR="0001731B" w:rsidRPr="00125436" w:rsidRDefault="00613D58" w:rsidP="00125436">
      <w:pPr>
        <w:spacing w:after="135" w:line="240" w:lineRule="auto"/>
        <w:ind w:left="-15" w:right="1" w:firstLine="708"/>
        <w:rPr>
          <w:b/>
          <w:sz w:val="24"/>
          <w:szCs w:val="24"/>
          <w:u w:val="single" w:color="000000"/>
        </w:rPr>
      </w:pPr>
      <w:r w:rsidRPr="00125436">
        <w:rPr>
          <w:sz w:val="24"/>
          <w:szCs w:val="24"/>
        </w:rPr>
        <w:t xml:space="preserve">Итоговое собеседование </w:t>
      </w:r>
      <w:r w:rsidR="0001731B" w:rsidRPr="00125436">
        <w:rPr>
          <w:sz w:val="24"/>
          <w:szCs w:val="24"/>
        </w:rPr>
        <w:t xml:space="preserve">проводится для обучающихся 9 классов </w:t>
      </w:r>
      <w:r w:rsidRPr="00125436">
        <w:rPr>
          <w:sz w:val="24"/>
          <w:szCs w:val="24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125436">
        <w:rPr>
          <w:sz w:val="24"/>
          <w:szCs w:val="24"/>
        </w:rPr>
        <w:t>.</w:t>
      </w:r>
      <w:r w:rsidRPr="00125436">
        <w:rPr>
          <w:sz w:val="24"/>
          <w:szCs w:val="24"/>
        </w:rPr>
        <w:t xml:space="preserve"> </w:t>
      </w:r>
    </w:p>
    <w:p w:rsidR="00B201A1" w:rsidRPr="00125436" w:rsidRDefault="0001731B" w:rsidP="00125436">
      <w:pPr>
        <w:spacing w:after="135" w:line="240" w:lineRule="auto"/>
        <w:ind w:left="-15" w:right="1" w:firstLine="708"/>
        <w:rPr>
          <w:b/>
          <w:sz w:val="24"/>
          <w:szCs w:val="24"/>
        </w:rPr>
      </w:pPr>
      <w:r w:rsidRPr="00125436">
        <w:rPr>
          <w:sz w:val="24"/>
          <w:szCs w:val="24"/>
        </w:rPr>
        <w:t>Основной срок:</w:t>
      </w:r>
      <w:r w:rsidR="00613D58" w:rsidRPr="00125436">
        <w:rPr>
          <w:b/>
          <w:sz w:val="24"/>
          <w:szCs w:val="24"/>
        </w:rPr>
        <w:t xml:space="preserve"> </w:t>
      </w:r>
      <w:r w:rsidR="008D5DC3" w:rsidRPr="00125436">
        <w:rPr>
          <w:b/>
          <w:sz w:val="24"/>
          <w:szCs w:val="24"/>
        </w:rPr>
        <w:t>1</w:t>
      </w:r>
      <w:r w:rsidR="00125436" w:rsidRPr="00125436">
        <w:rPr>
          <w:b/>
          <w:sz w:val="24"/>
          <w:szCs w:val="24"/>
        </w:rPr>
        <w:t>1</w:t>
      </w:r>
      <w:r w:rsidR="00613D58" w:rsidRPr="00125436">
        <w:rPr>
          <w:b/>
          <w:sz w:val="24"/>
          <w:szCs w:val="24"/>
        </w:rPr>
        <w:t xml:space="preserve"> февраля 202</w:t>
      </w:r>
      <w:r w:rsidR="00125436" w:rsidRPr="00125436">
        <w:rPr>
          <w:b/>
          <w:sz w:val="24"/>
          <w:szCs w:val="24"/>
        </w:rPr>
        <w:t>6</w:t>
      </w:r>
      <w:r w:rsidR="00613D58" w:rsidRPr="00125436">
        <w:rPr>
          <w:b/>
          <w:sz w:val="24"/>
          <w:szCs w:val="24"/>
        </w:rPr>
        <w:t xml:space="preserve"> года. </w:t>
      </w:r>
    </w:p>
    <w:p w:rsidR="00F74414" w:rsidRPr="00125436" w:rsidRDefault="009267B4" w:rsidP="00125436">
      <w:pPr>
        <w:spacing w:after="135" w:line="240" w:lineRule="auto"/>
        <w:ind w:left="-15" w:right="1" w:firstLine="708"/>
        <w:rPr>
          <w:b/>
          <w:bCs/>
          <w:sz w:val="24"/>
          <w:szCs w:val="24"/>
        </w:rPr>
      </w:pPr>
      <w:r w:rsidRPr="00125436">
        <w:rPr>
          <w:sz w:val="24"/>
          <w:szCs w:val="24"/>
        </w:rPr>
        <w:t>Дополнительные сроки: </w:t>
      </w:r>
      <w:r w:rsidR="008D5DC3" w:rsidRPr="00125436">
        <w:rPr>
          <w:b/>
          <w:sz w:val="24"/>
          <w:szCs w:val="24"/>
        </w:rPr>
        <w:t>1</w:t>
      </w:r>
      <w:r w:rsidR="00125436" w:rsidRPr="00125436">
        <w:rPr>
          <w:b/>
          <w:sz w:val="24"/>
          <w:szCs w:val="24"/>
        </w:rPr>
        <w:t>1</w:t>
      </w:r>
      <w:r w:rsidRPr="00125436">
        <w:rPr>
          <w:b/>
          <w:bCs/>
          <w:sz w:val="24"/>
          <w:szCs w:val="24"/>
        </w:rPr>
        <w:t xml:space="preserve"> марта 202</w:t>
      </w:r>
      <w:r w:rsidR="00125436" w:rsidRPr="00125436">
        <w:rPr>
          <w:b/>
          <w:bCs/>
          <w:sz w:val="24"/>
          <w:szCs w:val="24"/>
        </w:rPr>
        <w:t>6</w:t>
      </w:r>
      <w:r w:rsidR="008D5DC3" w:rsidRPr="00125436">
        <w:rPr>
          <w:b/>
          <w:bCs/>
          <w:sz w:val="24"/>
          <w:szCs w:val="24"/>
        </w:rPr>
        <w:t xml:space="preserve"> года, 2</w:t>
      </w:r>
      <w:r w:rsidR="00125436" w:rsidRPr="00125436">
        <w:rPr>
          <w:b/>
          <w:bCs/>
          <w:sz w:val="24"/>
          <w:szCs w:val="24"/>
        </w:rPr>
        <w:t>0</w:t>
      </w:r>
      <w:r w:rsidR="00B5628C" w:rsidRPr="00125436">
        <w:rPr>
          <w:b/>
          <w:bCs/>
          <w:sz w:val="24"/>
          <w:szCs w:val="24"/>
        </w:rPr>
        <w:t xml:space="preserve"> апреля</w:t>
      </w:r>
      <w:r w:rsidRPr="00125436">
        <w:rPr>
          <w:b/>
          <w:bCs/>
          <w:sz w:val="24"/>
          <w:szCs w:val="24"/>
        </w:rPr>
        <w:t xml:space="preserve"> 202</w:t>
      </w:r>
      <w:r w:rsidR="00125436" w:rsidRPr="00125436">
        <w:rPr>
          <w:b/>
          <w:bCs/>
          <w:sz w:val="24"/>
          <w:szCs w:val="24"/>
        </w:rPr>
        <w:t>6</w:t>
      </w:r>
      <w:r w:rsidRPr="00125436">
        <w:rPr>
          <w:b/>
          <w:bCs/>
          <w:sz w:val="24"/>
          <w:szCs w:val="24"/>
        </w:rPr>
        <w:t xml:space="preserve"> года.</w:t>
      </w:r>
    </w:p>
    <w:p w:rsidR="00B201A1" w:rsidRPr="00125436" w:rsidRDefault="009267B4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Заявления на участие в итоговом собеседовании по русскому языку подаются</w:t>
      </w:r>
      <w:r w:rsidR="006A0363" w:rsidRPr="00125436">
        <w:rPr>
          <w:sz w:val="24"/>
          <w:szCs w:val="24"/>
        </w:rPr>
        <w:t xml:space="preserve"> в </w:t>
      </w:r>
      <w:r w:rsidR="00C36D44" w:rsidRPr="00125436">
        <w:rPr>
          <w:sz w:val="24"/>
          <w:szCs w:val="24"/>
        </w:rPr>
        <w:t xml:space="preserve">образовательные </w:t>
      </w:r>
      <w:r w:rsidR="006A0363" w:rsidRPr="00125436">
        <w:rPr>
          <w:sz w:val="24"/>
          <w:szCs w:val="24"/>
        </w:rPr>
        <w:t xml:space="preserve">организации по месту обучения </w:t>
      </w:r>
      <w:r w:rsidR="00613D58" w:rsidRPr="00125436">
        <w:rPr>
          <w:sz w:val="24"/>
          <w:szCs w:val="24"/>
        </w:rPr>
        <w:t xml:space="preserve">не </w:t>
      </w:r>
      <w:proofErr w:type="gramStart"/>
      <w:r w:rsidR="00613D58" w:rsidRPr="00125436">
        <w:rPr>
          <w:sz w:val="24"/>
          <w:szCs w:val="24"/>
        </w:rPr>
        <w:t>позднее</w:t>
      </w:r>
      <w:proofErr w:type="gramEnd"/>
      <w:r w:rsidR="00613D58" w:rsidRPr="00125436">
        <w:rPr>
          <w:sz w:val="24"/>
          <w:szCs w:val="24"/>
        </w:rPr>
        <w:t xml:space="preserve"> чем за две недели до начала</w:t>
      </w:r>
      <w:r w:rsidR="006A0363" w:rsidRPr="00125436">
        <w:rPr>
          <w:sz w:val="24"/>
          <w:szCs w:val="24"/>
        </w:rPr>
        <w:t xml:space="preserve"> его</w:t>
      </w:r>
      <w:r w:rsidR="00613D58" w:rsidRPr="00125436">
        <w:rPr>
          <w:sz w:val="24"/>
          <w:szCs w:val="24"/>
        </w:rPr>
        <w:t xml:space="preserve"> проведения. </w:t>
      </w:r>
      <w:r w:rsidR="00A70B09" w:rsidRPr="00125436">
        <w:rPr>
          <w:sz w:val="24"/>
          <w:szCs w:val="24"/>
        </w:rPr>
        <w:t xml:space="preserve">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 </w:t>
      </w:r>
    </w:p>
    <w:p w:rsidR="00B201A1" w:rsidRPr="00125436" w:rsidRDefault="006A0363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И</w:t>
      </w:r>
      <w:r w:rsidR="00613D58" w:rsidRPr="00125436">
        <w:rPr>
          <w:sz w:val="24"/>
          <w:szCs w:val="24"/>
        </w:rPr>
        <w:t>тогово</w:t>
      </w:r>
      <w:r w:rsidRPr="00125436">
        <w:rPr>
          <w:sz w:val="24"/>
          <w:szCs w:val="24"/>
        </w:rPr>
        <w:t>е собеседование</w:t>
      </w:r>
      <w:r w:rsidR="00613D58" w:rsidRPr="00125436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проводится в образовательных</w:t>
      </w:r>
      <w:r w:rsidR="00613D58" w:rsidRPr="00125436">
        <w:rPr>
          <w:sz w:val="24"/>
          <w:szCs w:val="24"/>
        </w:rPr>
        <w:t xml:space="preserve"> организаци</w:t>
      </w:r>
      <w:r w:rsidRPr="00125436">
        <w:rPr>
          <w:sz w:val="24"/>
          <w:szCs w:val="24"/>
        </w:rPr>
        <w:t>ях по месту обучения участников</w:t>
      </w:r>
      <w:r w:rsidR="00613D58" w:rsidRPr="00125436">
        <w:rPr>
          <w:sz w:val="24"/>
          <w:szCs w:val="24"/>
        </w:rPr>
        <w:t xml:space="preserve">. </w:t>
      </w:r>
    </w:p>
    <w:p w:rsidR="007A5641" w:rsidRPr="00125436" w:rsidRDefault="007A5641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A8680D" w:rsidRPr="00125436" w:rsidRDefault="00A8680D" w:rsidP="00125436">
      <w:pPr>
        <w:pStyle w:val="a7"/>
        <w:ind w:firstLine="557"/>
        <w:rPr>
          <w:b/>
          <w:sz w:val="24"/>
          <w:szCs w:val="24"/>
          <w:u w:val="single"/>
        </w:rPr>
      </w:pPr>
      <w:r w:rsidRPr="00125436">
        <w:rPr>
          <w:b/>
          <w:sz w:val="24"/>
          <w:szCs w:val="24"/>
          <w:u w:val="single"/>
        </w:rPr>
        <w:t>Итоговое собеседование по русскому языку состоит из четырех заданий:</w:t>
      </w:r>
    </w:p>
    <w:p w:rsidR="00A8680D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A8680D" w:rsidRPr="00125436">
        <w:rPr>
          <w:sz w:val="24"/>
          <w:szCs w:val="24"/>
        </w:rPr>
        <w:t xml:space="preserve">чтение </w:t>
      </w:r>
      <w:r w:rsidR="00D709BA" w:rsidRPr="00125436">
        <w:rPr>
          <w:sz w:val="24"/>
          <w:szCs w:val="24"/>
        </w:rPr>
        <w:t xml:space="preserve">вслух </w:t>
      </w:r>
      <w:r w:rsidR="00A8680D" w:rsidRPr="00125436">
        <w:rPr>
          <w:sz w:val="24"/>
          <w:szCs w:val="24"/>
        </w:rPr>
        <w:t>текста</w:t>
      </w:r>
      <w:r w:rsidR="00D709BA" w:rsidRPr="00125436">
        <w:rPr>
          <w:sz w:val="24"/>
          <w:szCs w:val="24"/>
        </w:rPr>
        <w:t xml:space="preserve"> научно-публицистического стиля</w:t>
      </w:r>
      <w:r w:rsidR="00A8680D" w:rsidRPr="00125436">
        <w:rPr>
          <w:sz w:val="24"/>
          <w:szCs w:val="24"/>
        </w:rPr>
        <w:t>;</w:t>
      </w:r>
    </w:p>
    <w:p w:rsidR="00A8680D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A8680D" w:rsidRPr="00125436">
        <w:rPr>
          <w:sz w:val="24"/>
          <w:szCs w:val="24"/>
        </w:rPr>
        <w:t>пересказ текста с привлечением дополнительной информации;</w:t>
      </w:r>
    </w:p>
    <w:p w:rsidR="00A8680D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D709BA" w:rsidRPr="00125436">
        <w:rPr>
          <w:sz w:val="24"/>
          <w:szCs w:val="24"/>
        </w:rPr>
        <w:t xml:space="preserve">тематическое </w:t>
      </w:r>
      <w:r w:rsidR="00A8680D" w:rsidRPr="00125436">
        <w:rPr>
          <w:sz w:val="24"/>
          <w:szCs w:val="24"/>
        </w:rPr>
        <w:t xml:space="preserve">монологическое высказывание </w:t>
      </w:r>
      <w:r w:rsidR="00D709BA" w:rsidRPr="00125436">
        <w:rPr>
          <w:sz w:val="24"/>
          <w:szCs w:val="24"/>
        </w:rPr>
        <w:t>(</w:t>
      </w:r>
      <w:r w:rsidR="00A8680D" w:rsidRPr="00125436">
        <w:rPr>
          <w:sz w:val="24"/>
          <w:szCs w:val="24"/>
        </w:rPr>
        <w:t>выб</w:t>
      </w:r>
      <w:r w:rsidR="00D709BA" w:rsidRPr="00125436">
        <w:rPr>
          <w:sz w:val="24"/>
          <w:szCs w:val="24"/>
        </w:rPr>
        <w:t>о</w:t>
      </w:r>
      <w:r w:rsidR="00A8680D" w:rsidRPr="00125436">
        <w:rPr>
          <w:sz w:val="24"/>
          <w:szCs w:val="24"/>
        </w:rPr>
        <w:t>р</w:t>
      </w:r>
      <w:r w:rsidR="00D709BA" w:rsidRPr="00125436">
        <w:rPr>
          <w:sz w:val="24"/>
          <w:szCs w:val="24"/>
        </w:rPr>
        <w:t xml:space="preserve"> 1</w:t>
      </w:r>
      <w:r w:rsidR="00A8680D" w:rsidRPr="00125436">
        <w:rPr>
          <w:sz w:val="24"/>
          <w:szCs w:val="24"/>
        </w:rPr>
        <w:t xml:space="preserve"> тем</w:t>
      </w:r>
      <w:r w:rsidR="00D709BA" w:rsidRPr="00125436">
        <w:rPr>
          <w:sz w:val="24"/>
          <w:szCs w:val="24"/>
        </w:rPr>
        <w:t>ы из 3-х)</w:t>
      </w:r>
      <w:r w:rsidR="00A8680D" w:rsidRPr="00125436">
        <w:rPr>
          <w:sz w:val="24"/>
          <w:szCs w:val="24"/>
        </w:rPr>
        <w:t>;</w:t>
      </w:r>
    </w:p>
    <w:p w:rsidR="00A8680D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D709BA" w:rsidRPr="00125436">
        <w:rPr>
          <w:sz w:val="24"/>
          <w:szCs w:val="24"/>
        </w:rPr>
        <w:t xml:space="preserve">участие в </w:t>
      </w:r>
      <w:r w:rsidR="00A8680D" w:rsidRPr="00125436">
        <w:rPr>
          <w:sz w:val="24"/>
          <w:szCs w:val="24"/>
        </w:rPr>
        <w:t>диалог</w:t>
      </w:r>
      <w:r w:rsidR="00D709BA" w:rsidRPr="00125436">
        <w:rPr>
          <w:sz w:val="24"/>
          <w:szCs w:val="24"/>
        </w:rPr>
        <w:t>е</w:t>
      </w:r>
      <w:r w:rsidR="00A8680D" w:rsidRPr="00125436">
        <w:rPr>
          <w:sz w:val="24"/>
          <w:szCs w:val="24"/>
        </w:rPr>
        <w:t xml:space="preserve"> с экзаменатором-собеседником</w:t>
      </w:r>
      <w:r w:rsidR="007A5641" w:rsidRPr="00125436">
        <w:rPr>
          <w:sz w:val="24"/>
          <w:szCs w:val="24"/>
        </w:rPr>
        <w:t xml:space="preserve"> по теме задания 3</w:t>
      </w:r>
      <w:r w:rsidR="00A8680D" w:rsidRPr="00125436">
        <w:rPr>
          <w:sz w:val="24"/>
          <w:szCs w:val="24"/>
        </w:rPr>
        <w:t>.</w:t>
      </w:r>
    </w:p>
    <w:p w:rsidR="00D709BA" w:rsidRPr="00125436" w:rsidRDefault="00D709B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Все задания представляют собой задания с развернутым ответом.</w:t>
      </w:r>
    </w:p>
    <w:p w:rsidR="00A8680D" w:rsidRPr="00125436" w:rsidRDefault="00A8680D" w:rsidP="00125436">
      <w:pPr>
        <w:pStyle w:val="a7"/>
        <w:ind w:firstLine="557"/>
        <w:rPr>
          <w:sz w:val="24"/>
          <w:szCs w:val="24"/>
        </w:rPr>
      </w:pPr>
      <w:r w:rsidRPr="00125436">
        <w:rPr>
          <w:b/>
          <w:sz w:val="24"/>
          <w:szCs w:val="24"/>
        </w:rPr>
        <w:t>Итоговое собеседование оценивается</w:t>
      </w:r>
      <w:r w:rsidRPr="00125436">
        <w:rPr>
          <w:sz w:val="24"/>
          <w:szCs w:val="24"/>
        </w:rPr>
        <w:t xml:space="preserve">  по системе «зачет»/«незачет». Минимальное количество баллов</w:t>
      </w:r>
      <w:r w:rsidR="004138B7" w:rsidRPr="00125436">
        <w:rPr>
          <w:sz w:val="24"/>
          <w:szCs w:val="24"/>
        </w:rPr>
        <w:t xml:space="preserve"> для получения зачета</w:t>
      </w:r>
      <w:r w:rsidRPr="00125436">
        <w:rPr>
          <w:sz w:val="24"/>
          <w:szCs w:val="24"/>
        </w:rPr>
        <w:t xml:space="preserve"> – 10</w:t>
      </w:r>
      <w:r w:rsidR="004138B7" w:rsidRPr="00125436">
        <w:rPr>
          <w:sz w:val="24"/>
          <w:szCs w:val="24"/>
        </w:rPr>
        <w:t>;</w:t>
      </w:r>
      <w:r w:rsidR="00445115" w:rsidRPr="00125436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максимально возможное количество баллов – 20.</w:t>
      </w:r>
    </w:p>
    <w:p w:rsidR="00B201A1" w:rsidRPr="00125436" w:rsidRDefault="00613D58" w:rsidP="00125436">
      <w:pPr>
        <w:pStyle w:val="a7"/>
        <w:ind w:firstLine="557"/>
        <w:rPr>
          <w:sz w:val="24"/>
          <w:szCs w:val="24"/>
        </w:rPr>
      </w:pPr>
      <w:r w:rsidRPr="00125436">
        <w:rPr>
          <w:b/>
          <w:sz w:val="24"/>
          <w:szCs w:val="24"/>
          <w:u w:val="single" w:color="000000"/>
        </w:rPr>
        <w:t>В случае получения неудовлетворительного результата («незачет»)</w:t>
      </w:r>
      <w:r w:rsidRPr="00125436">
        <w:rPr>
          <w:sz w:val="24"/>
          <w:szCs w:val="24"/>
        </w:rPr>
        <w:t xml:space="preserve"> за итоговое собеседование участники вправе</w:t>
      </w:r>
      <w:r w:rsidR="00E73CCE" w:rsidRPr="00125436">
        <w:rPr>
          <w:sz w:val="24"/>
          <w:szCs w:val="24"/>
        </w:rPr>
        <w:t xml:space="preserve"> его</w:t>
      </w:r>
      <w:r w:rsidRPr="00125436">
        <w:rPr>
          <w:sz w:val="24"/>
          <w:szCs w:val="24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125436" w:rsidRDefault="00613D58" w:rsidP="00125436">
      <w:pPr>
        <w:pStyle w:val="a7"/>
        <w:ind w:firstLine="557"/>
        <w:rPr>
          <w:sz w:val="24"/>
          <w:szCs w:val="24"/>
        </w:rPr>
      </w:pPr>
      <w:r w:rsidRPr="00125436">
        <w:rPr>
          <w:b/>
          <w:sz w:val="24"/>
          <w:szCs w:val="24"/>
          <w:u w:val="single" w:color="000000"/>
        </w:rPr>
        <w:t>Повторно допускаются к итоговому собеседованию в дополнительные сроки в</w:t>
      </w:r>
      <w:r w:rsidRPr="00125436">
        <w:rPr>
          <w:b/>
          <w:sz w:val="24"/>
          <w:szCs w:val="24"/>
        </w:rPr>
        <w:t xml:space="preserve"> </w:t>
      </w:r>
      <w:r w:rsidRPr="00125436">
        <w:rPr>
          <w:b/>
          <w:sz w:val="24"/>
          <w:szCs w:val="24"/>
          <w:u w:val="single" w:color="000000"/>
        </w:rPr>
        <w:t>текущем учебном году</w:t>
      </w:r>
      <w:r w:rsidRPr="00125436">
        <w:rPr>
          <w:sz w:val="24"/>
          <w:szCs w:val="24"/>
        </w:rPr>
        <w:t xml:space="preserve">:  </w:t>
      </w:r>
    </w:p>
    <w:p w:rsidR="00B201A1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 xml:space="preserve">получившие неудовлетворительный результат («незачет»);  </w:t>
      </w:r>
    </w:p>
    <w:p w:rsidR="00B201A1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125436" w:rsidRDefault="00DF1EFA" w:rsidP="00125436">
      <w:pPr>
        <w:pStyle w:val="a7"/>
        <w:ind w:firstLine="557"/>
        <w:jc w:val="left"/>
        <w:rPr>
          <w:sz w:val="24"/>
          <w:szCs w:val="24"/>
        </w:rPr>
      </w:pPr>
      <w:proofErr w:type="gramStart"/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 xml:space="preserve">не завершившие по уважительным причинам (болезнь или иные </w:t>
      </w:r>
      <w:r w:rsidR="00A04DC3" w:rsidRPr="00125436">
        <w:rPr>
          <w:sz w:val="24"/>
          <w:szCs w:val="24"/>
        </w:rPr>
        <w:t xml:space="preserve">обстоятельства), подтвержденным </w:t>
      </w:r>
      <w:r w:rsidR="00613D58" w:rsidRPr="00125436">
        <w:rPr>
          <w:sz w:val="24"/>
          <w:szCs w:val="24"/>
        </w:rPr>
        <w:t xml:space="preserve">документально. </w:t>
      </w:r>
      <w:proofErr w:type="gramEnd"/>
    </w:p>
    <w:p w:rsidR="0046290F" w:rsidRPr="00125436" w:rsidRDefault="00613D58" w:rsidP="00125436">
      <w:pPr>
        <w:pStyle w:val="a7"/>
        <w:ind w:firstLine="557"/>
        <w:rPr>
          <w:b/>
          <w:sz w:val="24"/>
          <w:szCs w:val="24"/>
          <w:u w:val="single" w:color="000000"/>
        </w:rPr>
      </w:pPr>
      <w:r w:rsidRPr="00125436">
        <w:rPr>
          <w:sz w:val="24"/>
          <w:szCs w:val="24"/>
        </w:rPr>
        <w:t xml:space="preserve">Итоговое собеседование </w:t>
      </w:r>
      <w:r w:rsidRPr="00125436">
        <w:rPr>
          <w:b/>
          <w:sz w:val="24"/>
          <w:szCs w:val="24"/>
          <w:u w:val="single" w:color="000000"/>
        </w:rPr>
        <w:t>начинается в 09.00</w:t>
      </w:r>
      <w:r w:rsidR="0046290F" w:rsidRPr="00125436">
        <w:rPr>
          <w:b/>
          <w:sz w:val="24"/>
          <w:szCs w:val="24"/>
          <w:u w:val="single" w:color="000000"/>
        </w:rPr>
        <w:t>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 xml:space="preserve">Во время проведения итогового собеседования </w:t>
      </w:r>
      <w:r w:rsidRPr="00125436">
        <w:rPr>
          <w:b/>
          <w:sz w:val="24"/>
          <w:szCs w:val="24"/>
          <w:u w:val="single" w:color="000000"/>
        </w:rPr>
        <w:t>ведется потоковая аудиозапись</w:t>
      </w:r>
      <w:r w:rsidRPr="00125436">
        <w:rPr>
          <w:sz w:val="24"/>
          <w:szCs w:val="24"/>
        </w:rPr>
        <w:t xml:space="preserve">. </w:t>
      </w:r>
    </w:p>
    <w:p w:rsidR="008A3C46" w:rsidRPr="00125436" w:rsidRDefault="0046290F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 xml:space="preserve">Обучающиеся </w:t>
      </w:r>
      <w:r w:rsidR="005B1739" w:rsidRPr="00125436">
        <w:rPr>
          <w:sz w:val="24"/>
          <w:szCs w:val="24"/>
        </w:rPr>
        <w:t xml:space="preserve">поочередно </w:t>
      </w:r>
      <w:r w:rsidRPr="00125436">
        <w:rPr>
          <w:sz w:val="24"/>
          <w:szCs w:val="24"/>
        </w:rPr>
        <w:t>приглашаются в аудиторию проведения</w:t>
      </w:r>
      <w:r w:rsidR="00613D58" w:rsidRPr="00125436">
        <w:rPr>
          <w:sz w:val="24"/>
          <w:szCs w:val="24"/>
        </w:rPr>
        <w:t xml:space="preserve">. </w:t>
      </w:r>
    </w:p>
    <w:p w:rsidR="00B201A1" w:rsidRPr="00125436" w:rsidRDefault="000A744F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В аудитории проведения у</w:t>
      </w:r>
      <w:r w:rsidR="008A3C46" w:rsidRPr="00125436">
        <w:rPr>
          <w:sz w:val="24"/>
          <w:szCs w:val="24"/>
        </w:rPr>
        <w:t xml:space="preserve">частнику </w:t>
      </w:r>
      <w:r w:rsidR="00613D58" w:rsidRPr="00125436">
        <w:rPr>
          <w:sz w:val="24"/>
          <w:szCs w:val="24"/>
        </w:rPr>
        <w:t>необходимо пре</w:t>
      </w:r>
      <w:r w:rsidR="008A3C46" w:rsidRPr="00125436">
        <w:rPr>
          <w:sz w:val="24"/>
          <w:szCs w:val="24"/>
        </w:rPr>
        <w:t>дъявить документ, удостоверяющий</w:t>
      </w:r>
      <w:r w:rsidR="00613D58" w:rsidRPr="00125436">
        <w:rPr>
          <w:sz w:val="24"/>
          <w:szCs w:val="24"/>
        </w:rPr>
        <w:t xml:space="preserve"> личность</w:t>
      </w:r>
      <w:r w:rsidR="008A3C46" w:rsidRPr="00125436">
        <w:rPr>
          <w:sz w:val="24"/>
          <w:szCs w:val="24"/>
        </w:rPr>
        <w:t>.</w:t>
      </w:r>
      <w:r w:rsidR="00613D58" w:rsidRPr="00125436">
        <w:rPr>
          <w:sz w:val="24"/>
          <w:szCs w:val="24"/>
        </w:rPr>
        <w:t xml:space="preserve"> </w:t>
      </w:r>
    </w:p>
    <w:p w:rsidR="00B201A1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b/>
          <w:sz w:val="24"/>
          <w:szCs w:val="24"/>
          <w:u w:val="single" w:color="000000"/>
        </w:rPr>
        <w:t xml:space="preserve"> </w:t>
      </w:r>
      <w:r w:rsidR="00613D58" w:rsidRPr="00125436">
        <w:rPr>
          <w:b/>
          <w:sz w:val="24"/>
          <w:szCs w:val="24"/>
          <w:u w:val="single" w:color="000000"/>
        </w:rPr>
        <w:t>В аудитории проведения итогового собеседования</w:t>
      </w:r>
      <w:r w:rsidR="00613D58" w:rsidRPr="00125436">
        <w:rPr>
          <w:sz w:val="24"/>
          <w:szCs w:val="24"/>
        </w:rPr>
        <w:t xml:space="preserve"> во время проведения </w:t>
      </w:r>
      <w:r w:rsidR="00613D58" w:rsidRPr="00125436">
        <w:rPr>
          <w:b/>
          <w:sz w:val="24"/>
          <w:szCs w:val="24"/>
          <w:u w:val="single" w:color="000000"/>
        </w:rPr>
        <w:t>присутствуют:</w:t>
      </w:r>
      <w:r w:rsidR="00613D58" w:rsidRPr="00125436">
        <w:rPr>
          <w:sz w:val="24"/>
          <w:szCs w:val="24"/>
        </w:rPr>
        <w:t xml:space="preserve">  </w:t>
      </w:r>
    </w:p>
    <w:p w:rsidR="0076559B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76559B" w:rsidRPr="00125436">
        <w:rPr>
          <w:sz w:val="24"/>
          <w:szCs w:val="24"/>
        </w:rPr>
        <w:t xml:space="preserve">один участник итогового собеседования;  </w:t>
      </w:r>
    </w:p>
    <w:p w:rsidR="00B201A1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 xml:space="preserve">экзаменатор-собеседник;  </w:t>
      </w:r>
    </w:p>
    <w:p w:rsidR="00466A5C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>эксперт по проверке ответов участников итогового собеседования</w:t>
      </w:r>
      <w:r w:rsidR="00E73CCE" w:rsidRPr="00125436">
        <w:rPr>
          <w:sz w:val="24"/>
          <w:szCs w:val="24"/>
        </w:rPr>
        <w:t xml:space="preserve"> (</w:t>
      </w:r>
      <w:r w:rsidR="009D55EE" w:rsidRPr="00125436">
        <w:rPr>
          <w:sz w:val="24"/>
          <w:szCs w:val="24"/>
        </w:rPr>
        <w:t>если определена модель проверки во время ответа участника</w:t>
      </w:r>
      <w:r w:rsidR="00E73CCE" w:rsidRPr="00125436">
        <w:rPr>
          <w:sz w:val="24"/>
          <w:szCs w:val="24"/>
        </w:rPr>
        <w:t>)</w:t>
      </w:r>
      <w:r w:rsidR="00613D58" w:rsidRPr="00125436">
        <w:rPr>
          <w:sz w:val="24"/>
          <w:szCs w:val="24"/>
        </w:rPr>
        <w:t>;</w:t>
      </w:r>
    </w:p>
    <w:p w:rsidR="00B201A1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613D58" w:rsidRPr="00125436">
        <w:rPr>
          <w:sz w:val="24"/>
          <w:szCs w:val="24"/>
        </w:rPr>
        <w:t>технический специалист</w:t>
      </w:r>
      <w:r w:rsidR="00E73CCE" w:rsidRPr="00125436">
        <w:rPr>
          <w:sz w:val="24"/>
          <w:szCs w:val="24"/>
        </w:rPr>
        <w:t xml:space="preserve"> (может присутствовать</w:t>
      </w:r>
      <w:r w:rsidR="003445AB" w:rsidRPr="00125436">
        <w:rPr>
          <w:sz w:val="24"/>
          <w:szCs w:val="24"/>
        </w:rPr>
        <w:t xml:space="preserve"> для обеспечения работы технических устройств</w:t>
      </w:r>
      <w:r w:rsidR="00E73CCE" w:rsidRPr="00125436">
        <w:rPr>
          <w:sz w:val="24"/>
          <w:szCs w:val="24"/>
        </w:rPr>
        <w:t>)</w:t>
      </w:r>
      <w:r w:rsidR="00613D58" w:rsidRPr="00125436">
        <w:rPr>
          <w:sz w:val="24"/>
          <w:szCs w:val="24"/>
        </w:rPr>
        <w:t xml:space="preserve">. </w:t>
      </w:r>
    </w:p>
    <w:p w:rsidR="00DF1EFA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До начала 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 аудитории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ожидания проводится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инструктаж       участников      итогового      собеседования,      который      включает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 себя информирование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участников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Порядке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продолжительности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времени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месте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ознакомления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результатами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</w:p>
    <w:p w:rsidR="00DF1EFA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Организатор проведения итогового собеседования приглашает участника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 собеседования и сопровождает его в аудиторию проведения итогового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согласно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списку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участников,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полученному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от ответственного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организатора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образовательной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организации,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а после окончания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95"/>
          <w:sz w:val="24"/>
          <w:szCs w:val="24"/>
        </w:rPr>
        <w:t>—</w:t>
      </w:r>
      <w:r w:rsidRPr="00125436">
        <w:rPr>
          <w:spacing w:val="1"/>
          <w:w w:val="9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в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учебный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кабинет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для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участников,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прошедших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lastRenderedPageBreak/>
        <w:t>итоговое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собеседование.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Затем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в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аудиторию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проведения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приглашается</w:t>
      </w:r>
      <w:r w:rsidRPr="00125436">
        <w:rPr>
          <w:spacing w:val="2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новый</w:t>
      </w:r>
      <w:r w:rsidRPr="00125436">
        <w:rPr>
          <w:spacing w:val="9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участник</w:t>
      </w:r>
      <w:r w:rsidRPr="00125436">
        <w:rPr>
          <w:spacing w:val="1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</w:t>
      </w:r>
      <w:r w:rsidRPr="00125436">
        <w:rPr>
          <w:spacing w:val="16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На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рабочем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столе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собеседования,</w:t>
      </w:r>
      <w:r w:rsidRPr="00125436">
        <w:rPr>
          <w:spacing w:val="1"/>
          <w:sz w:val="24"/>
          <w:szCs w:val="24"/>
        </w:rPr>
        <w:t xml:space="preserve"> </w:t>
      </w:r>
      <w:proofErr w:type="gramStart"/>
      <w:r w:rsidRPr="00125436">
        <w:rPr>
          <w:sz w:val="24"/>
          <w:szCs w:val="24"/>
        </w:rPr>
        <w:t>помимо</w:t>
      </w:r>
      <w:proofErr w:type="gramEnd"/>
      <w:r w:rsidRPr="00125436">
        <w:rPr>
          <w:spacing w:val="1"/>
          <w:sz w:val="24"/>
          <w:szCs w:val="24"/>
        </w:rPr>
        <w:t xml:space="preserve"> </w:t>
      </w:r>
      <w:proofErr w:type="gramStart"/>
      <w:r w:rsidRPr="00125436">
        <w:rPr>
          <w:sz w:val="24"/>
          <w:szCs w:val="24"/>
        </w:rPr>
        <w:t>КИМ</w:t>
      </w:r>
      <w:proofErr w:type="gramEnd"/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33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собеседования,</w:t>
      </w:r>
      <w:r w:rsidRPr="00125436">
        <w:rPr>
          <w:spacing w:val="9"/>
          <w:sz w:val="24"/>
          <w:szCs w:val="24"/>
        </w:rPr>
        <w:t xml:space="preserve"> </w:t>
      </w:r>
      <w:r w:rsidRPr="00125436">
        <w:rPr>
          <w:sz w:val="24"/>
          <w:szCs w:val="24"/>
        </w:rPr>
        <w:t>могут</w:t>
      </w:r>
      <w:r w:rsidRPr="00125436">
        <w:rPr>
          <w:spacing w:val="20"/>
          <w:sz w:val="24"/>
          <w:szCs w:val="24"/>
        </w:rPr>
        <w:t xml:space="preserve"> </w:t>
      </w:r>
      <w:r w:rsidRPr="00125436">
        <w:rPr>
          <w:sz w:val="24"/>
          <w:szCs w:val="24"/>
        </w:rPr>
        <w:t>находиться:</w:t>
      </w:r>
    </w:p>
    <w:p w:rsidR="00E0029C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E0029C" w:rsidRPr="00125436">
        <w:rPr>
          <w:sz w:val="24"/>
          <w:szCs w:val="24"/>
        </w:rPr>
        <w:t>ручка;</w:t>
      </w:r>
    </w:p>
    <w:p w:rsidR="00E0029C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-</w:t>
      </w:r>
      <w:r w:rsidR="00E0029C" w:rsidRPr="00125436">
        <w:rPr>
          <w:sz w:val="24"/>
          <w:szCs w:val="24"/>
        </w:rPr>
        <w:t>документ,</w:t>
      </w:r>
      <w:r w:rsidR="00E0029C" w:rsidRPr="00125436">
        <w:rPr>
          <w:spacing w:val="1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удостоверяющий личность;</w:t>
      </w:r>
      <w:r w:rsidR="00E0029C" w:rsidRPr="00125436">
        <w:rPr>
          <w:spacing w:val="1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лекарственные</w:t>
      </w:r>
      <w:r w:rsidR="00E0029C" w:rsidRPr="00125436">
        <w:rPr>
          <w:spacing w:val="41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средства</w:t>
      </w:r>
      <w:r w:rsidR="00E0029C" w:rsidRPr="00125436">
        <w:rPr>
          <w:spacing w:val="48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(при</w:t>
      </w:r>
      <w:r w:rsidR="00E0029C" w:rsidRPr="00125436">
        <w:rPr>
          <w:spacing w:val="29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необходимости);</w:t>
      </w:r>
    </w:p>
    <w:p w:rsidR="00E0029C" w:rsidRPr="00125436" w:rsidRDefault="00DF1EFA" w:rsidP="00125436">
      <w:pPr>
        <w:pStyle w:val="a7"/>
        <w:ind w:firstLine="557"/>
        <w:rPr>
          <w:sz w:val="24"/>
          <w:szCs w:val="24"/>
        </w:rPr>
      </w:pPr>
      <w:r w:rsidRPr="00125436">
        <w:rPr>
          <w:spacing w:val="-1"/>
          <w:sz w:val="24"/>
          <w:szCs w:val="24"/>
        </w:rPr>
        <w:t>-</w:t>
      </w:r>
      <w:r w:rsidR="00E0029C" w:rsidRPr="00125436">
        <w:rPr>
          <w:spacing w:val="-1"/>
          <w:sz w:val="24"/>
          <w:szCs w:val="24"/>
        </w:rPr>
        <w:t>специальные</w:t>
      </w:r>
      <w:r w:rsidR="00E0029C" w:rsidRPr="00125436">
        <w:rPr>
          <w:spacing w:val="30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технические</w:t>
      </w:r>
      <w:r w:rsidR="00E0029C" w:rsidRPr="00125436">
        <w:rPr>
          <w:spacing w:val="33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средства</w:t>
      </w:r>
      <w:r w:rsidR="00E0029C" w:rsidRPr="00125436">
        <w:rPr>
          <w:spacing w:val="16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(для</w:t>
      </w:r>
      <w:r w:rsidR="00E0029C" w:rsidRPr="00125436">
        <w:rPr>
          <w:spacing w:val="14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участников</w:t>
      </w:r>
      <w:r w:rsidR="00E0029C" w:rsidRPr="00125436">
        <w:rPr>
          <w:spacing w:val="32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с</w:t>
      </w:r>
      <w:r w:rsidR="00E0029C" w:rsidRPr="00125436">
        <w:rPr>
          <w:spacing w:val="11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OB3,</w:t>
      </w:r>
      <w:r w:rsidR="00E0029C" w:rsidRPr="00125436">
        <w:rPr>
          <w:spacing w:val="41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участников</w:t>
      </w:r>
      <w:r w:rsidR="00E0029C" w:rsidRPr="00125436">
        <w:rPr>
          <w:spacing w:val="30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дете</w:t>
      </w:r>
      <w:proofErr w:type="gramStart"/>
      <w:r w:rsidR="00E0029C" w:rsidRPr="00125436">
        <w:rPr>
          <w:sz w:val="24"/>
          <w:szCs w:val="24"/>
        </w:rPr>
        <w:t>й-</w:t>
      </w:r>
      <w:proofErr w:type="gramEnd"/>
      <w:r w:rsidR="00E0029C" w:rsidRPr="00125436">
        <w:rPr>
          <w:spacing w:val="-65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инвалидов,</w:t>
      </w:r>
      <w:r w:rsidR="00E0029C" w:rsidRPr="00125436">
        <w:rPr>
          <w:spacing w:val="33"/>
          <w:sz w:val="24"/>
          <w:szCs w:val="24"/>
        </w:rPr>
        <w:t xml:space="preserve"> </w:t>
      </w:r>
      <w:r w:rsidR="00E0029C" w:rsidRPr="00125436">
        <w:rPr>
          <w:sz w:val="24"/>
          <w:szCs w:val="24"/>
        </w:rPr>
        <w:t>инвалидов).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Иные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вещи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оставляют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до входа в аудиторию проведения итогового</w:t>
      </w:r>
      <w:r w:rsidRPr="00125436">
        <w:rPr>
          <w:spacing w:val="-65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Перед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началом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ответа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проговаривает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средство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аудиозаписи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свою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фамилию,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имя,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отчество 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номер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варианта КИМ итогового собеседования.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Номер задания произносится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участником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 собеседования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перед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ответом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на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каждое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задание. Собеседник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следит за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соблюдением рекомендуемого времени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выполнения</w:t>
      </w:r>
      <w:r w:rsidRPr="00125436">
        <w:rPr>
          <w:spacing w:val="29"/>
          <w:sz w:val="24"/>
          <w:szCs w:val="24"/>
        </w:rPr>
        <w:t xml:space="preserve"> </w:t>
      </w:r>
      <w:r w:rsidRPr="00125436">
        <w:rPr>
          <w:sz w:val="24"/>
          <w:szCs w:val="24"/>
        </w:rPr>
        <w:t>каждого</w:t>
      </w:r>
      <w:r w:rsidRPr="00125436">
        <w:rPr>
          <w:spacing w:val="24"/>
          <w:sz w:val="24"/>
          <w:szCs w:val="24"/>
        </w:rPr>
        <w:t xml:space="preserve"> </w:t>
      </w:r>
      <w:r w:rsidRPr="00125436">
        <w:rPr>
          <w:sz w:val="24"/>
          <w:szCs w:val="24"/>
        </w:rPr>
        <w:t>задания.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 xml:space="preserve">Участники       </w:t>
      </w:r>
      <w:r w:rsidRPr="00125436">
        <w:rPr>
          <w:spacing w:val="20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соблюдают       </w:t>
      </w:r>
      <w:r w:rsidRPr="00125436">
        <w:rPr>
          <w:spacing w:val="8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установленный        </w:t>
      </w:r>
      <w:r w:rsidRPr="00125436">
        <w:rPr>
          <w:spacing w:val="6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Порядок        </w:t>
      </w:r>
      <w:r w:rsidRPr="00125436">
        <w:rPr>
          <w:spacing w:val="5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="00DF1EFA" w:rsidRPr="00125436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время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проведения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участникам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запрещается</w:t>
      </w:r>
      <w:r w:rsidRPr="00125436">
        <w:rPr>
          <w:b/>
          <w:spacing w:val="1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иметь</w:t>
      </w:r>
      <w:r w:rsidRPr="00125436">
        <w:rPr>
          <w:b/>
          <w:spacing w:val="1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при себе</w:t>
      </w:r>
      <w:r w:rsidRPr="00125436">
        <w:rPr>
          <w:b/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средства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связи</w:t>
      </w:r>
      <w:r w:rsidRPr="00125436">
        <w:rPr>
          <w:i/>
          <w:sz w:val="24"/>
          <w:szCs w:val="24"/>
        </w:rPr>
        <w:t xml:space="preserve">, </w:t>
      </w:r>
      <w:r w:rsidRPr="00125436">
        <w:rPr>
          <w:sz w:val="24"/>
          <w:szCs w:val="24"/>
        </w:rPr>
        <w:t>фото-,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аудио-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 видео аппаратуру,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справочные материалы, письменные заметки и иные средства хранения и передачи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информации, выносить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из аудитории проведения КИМ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собеседования,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нарушившие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указанные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требования,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удаляются</w:t>
      </w:r>
      <w:r w:rsidRPr="00125436">
        <w:rPr>
          <w:spacing w:val="22"/>
          <w:sz w:val="24"/>
          <w:szCs w:val="24"/>
        </w:rPr>
        <w:t xml:space="preserve"> </w:t>
      </w:r>
      <w:r w:rsidRPr="00125436">
        <w:rPr>
          <w:sz w:val="24"/>
          <w:szCs w:val="24"/>
        </w:rPr>
        <w:t>с</w:t>
      </w:r>
      <w:r w:rsidRPr="00125436">
        <w:rPr>
          <w:spacing w:val="-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2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 xml:space="preserve">Всем  </w:t>
      </w:r>
      <w:r w:rsidRPr="00125436">
        <w:rPr>
          <w:spacing w:val="33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лицам,  </w:t>
      </w:r>
      <w:r w:rsidRPr="00125436">
        <w:rPr>
          <w:spacing w:val="49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привлекаемым  </w:t>
      </w:r>
      <w:r w:rsidRPr="00125436">
        <w:rPr>
          <w:spacing w:val="11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к  </w:t>
      </w:r>
      <w:r w:rsidRPr="00125436">
        <w:rPr>
          <w:spacing w:val="66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проведению   </w:t>
      </w:r>
      <w:r w:rsidRPr="00125436">
        <w:rPr>
          <w:spacing w:val="28"/>
          <w:sz w:val="24"/>
          <w:szCs w:val="24"/>
        </w:rPr>
        <w:t xml:space="preserve"> </w:t>
      </w:r>
      <w:r w:rsidRPr="00125436">
        <w:rPr>
          <w:sz w:val="24"/>
          <w:szCs w:val="24"/>
        </w:rPr>
        <w:t xml:space="preserve">итогового   </w:t>
      </w:r>
      <w:r w:rsidRPr="00125436">
        <w:rPr>
          <w:spacing w:val="26"/>
          <w:sz w:val="24"/>
          <w:szCs w:val="24"/>
        </w:rPr>
        <w:t xml:space="preserve"> </w:t>
      </w:r>
      <w:r w:rsidRPr="00125436">
        <w:rPr>
          <w:sz w:val="24"/>
          <w:szCs w:val="24"/>
        </w:rPr>
        <w:t>‹собеседования,</w:t>
      </w:r>
      <w:r w:rsidR="00DF1EFA" w:rsidRPr="00125436">
        <w:rPr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запрещается</w:t>
      </w:r>
      <w:r w:rsidRPr="00125436">
        <w:rPr>
          <w:b/>
          <w:spacing w:val="22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иметь</w:t>
      </w:r>
      <w:r w:rsidRPr="00125436">
        <w:rPr>
          <w:b/>
          <w:spacing w:val="10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при</w:t>
      </w:r>
      <w:r w:rsidRPr="00125436">
        <w:rPr>
          <w:b/>
          <w:spacing w:val="2"/>
          <w:sz w:val="24"/>
          <w:szCs w:val="24"/>
        </w:rPr>
        <w:t xml:space="preserve"> </w:t>
      </w:r>
      <w:r w:rsidRPr="00125436">
        <w:rPr>
          <w:b/>
          <w:sz w:val="24"/>
          <w:szCs w:val="24"/>
        </w:rPr>
        <w:t>себе</w:t>
      </w:r>
      <w:r w:rsidRPr="00125436">
        <w:rPr>
          <w:b/>
          <w:spacing w:val="2"/>
          <w:sz w:val="24"/>
          <w:szCs w:val="24"/>
        </w:rPr>
        <w:t xml:space="preserve"> </w:t>
      </w:r>
      <w:r w:rsidRPr="00125436">
        <w:rPr>
          <w:sz w:val="24"/>
          <w:szCs w:val="24"/>
        </w:rPr>
        <w:t>средства</w:t>
      </w:r>
      <w:r w:rsidRPr="00125436">
        <w:rPr>
          <w:spacing w:val="13"/>
          <w:sz w:val="24"/>
          <w:szCs w:val="24"/>
        </w:rPr>
        <w:t xml:space="preserve"> </w:t>
      </w:r>
      <w:r w:rsidRPr="00125436">
        <w:rPr>
          <w:sz w:val="24"/>
          <w:szCs w:val="24"/>
        </w:rPr>
        <w:t>связи,</w:t>
      </w:r>
      <w:r w:rsidRPr="00125436">
        <w:rPr>
          <w:spacing w:val="11"/>
          <w:sz w:val="24"/>
          <w:szCs w:val="24"/>
        </w:rPr>
        <w:t xml:space="preserve"> </w:t>
      </w:r>
      <w:r w:rsidRPr="00125436">
        <w:rPr>
          <w:sz w:val="24"/>
          <w:szCs w:val="24"/>
        </w:rPr>
        <w:t>фото-,</w:t>
      </w:r>
      <w:r w:rsidRPr="00125436">
        <w:rPr>
          <w:spacing w:val="12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аудио—</w:t>
      </w:r>
      <w:r w:rsidRPr="00125436">
        <w:rPr>
          <w:spacing w:val="17"/>
          <w:sz w:val="24"/>
          <w:szCs w:val="24"/>
        </w:rPr>
        <w:t xml:space="preserve"> </w:t>
      </w:r>
      <w:proofErr w:type="gramStart"/>
      <w:r w:rsidRPr="00125436">
        <w:rPr>
          <w:sz w:val="24"/>
          <w:szCs w:val="24"/>
        </w:rPr>
        <w:t>и</w:t>
      </w:r>
      <w:r w:rsidRPr="00125436">
        <w:rPr>
          <w:spacing w:val="-3"/>
          <w:sz w:val="24"/>
          <w:szCs w:val="24"/>
        </w:rPr>
        <w:t xml:space="preserve"> </w:t>
      </w:r>
      <w:proofErr w:type="gramEnd"/>
      <w:r w:rsidRPr="00125436">
        <w:rPr>
          <w:sz w:val="24"/>
          <w:szCs w:val="24"/>
        </w:rPr>
        <w:t>видео аппаратуру.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В случае если участник 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по состоянию здоровья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или другим уважительным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причинам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не может завершить итоговое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собеседование,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он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может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покинуть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аудиторию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проведения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68"/>
          <w:sz w:val="24"/>
          <w:szCs w:val="24"/>
        </w:rPr>
        <w:t xml:space="preserve"> </w:t>
      </w:r>
      <w:r w:rsidRPr="00125436">
        <w:rPr>
          <w:sz w:val="24"/>
          <w:szCs w:val="24"/>
        </w:rPr>
        <w:t>или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аудиторию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ожидания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собеседования.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Ответственные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организатор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sz w:val="24"/>
          <w:szCs w:val="24"/>
        </w:rPr>
        <w:t>образовательной организации составляет «Акт о досрочном завершении 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 по русскому языку по уважительным причинам», 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собеседник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вносит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соответствующую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отметку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форму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«Ведомость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учета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проведения итогового собеседования в аудитории».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Эксперт ставит отметку 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досрочном завершении  итогового  собеседования  в форме «Протокол эксперта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по</w:t>
      </w:r>
      <w:r w:rsidRPr="00125436">
        <w:rPr>
          <w:spacing w:val="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оцениванию</w:t>
      </w:r>
      <w:r w:rsidRPr="00125436">
        <w:rPr>
          <w:spacing w:val="14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ответов</w:t>
      </w:r>
      <w:r w:rsidRPr="00125436">
        <w:rPr>
          <w:spacing w:val="12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участников</w:t>
      </w:r>
      <w:r w:rsidRPr="00125436">
        <w:rPr>
          <w:spacing w:val="24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итогового</w:t>
      </w:r>
      <w:r w:rsidRPr="00125436">
        <w:rPr>
          <w:spacing w:val="11"/>
          <w:w w:val="105"/>
          <w:sz w:val="24"/>
          <w:szCs w:val="24"/>
        </w:rPr>
        <w:t xml:space="preserve"> </w:t>
      </w:r>
      <w:r w:rsidRPr="00125436">
        <w:rPr>
          <w:w w:val="105"/>
          <w:sz w:val="24"/>
          <w:szCs w:val="24"/>
        </w:rPr>
        <w:t>собеседования».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 xml:space="preserve">Информация    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      досрочном      завершении      итогового      собеседования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по</w:t>
      </w:r>
      <w:r w:rsidRPr="00125436">
        <w:rPr>
          <w:spacing w:val="7"/>
          <w:sz w:val="24"/>
          <w:szCs w:val="24"/>
        </w:rPr>
        <w:t xml:space="preserve"> </w:t>
      </w:r>
      <w:r w:rsidRPr="00125436">
        <w:rPr>
          <w:sz w:val="24"/>
          <w:szCs w:val="24"/>
        </w:rPr>
        <w:t>уважительным</w:t>
      </w:r>
      <w:r w:rsidRPr="00125436">
        <w:rPr>
          <w:spacing w:val="40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причинам</w:t>
      </w:r>
      <w:r w:rsidRPr="00125436">
        <w:rPr>
          <w:spacing w:val="29"/>
          <w:sz w:val="24"/>
          <w:szCs w:val="24"/>
        </w:rPr>
        <w:t xml:space="preserve"> </w:t>
      </w:r>
      <w:r w:rsidRPr="00125436">
        <w:rPr>
          <w:sz w:val="24"/>
          <w:szCs w:val="24"/>
        </w:rPr>
        <w:t>направляется</w:t>
      </w:r>
      <w:r w:rsidRPr="00125436">
        <w:rPr>
          <w:spacing w:val="34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10"/>
          <w:sz w:val="24"/>
          <w:szCs w:val="24"/>
        </w:rPr>
        <w:t xml:space="preserve"> </w:t>
      </w:r>
      <w:r w:rsidRPr="00125436">
        <w:rPr>
          <w:sz w:val="24"/>
          <w:szCs w:val="24"/>
        </w:rPr>
        <w:t>OMC.</w:t>
      </w:r>
    </w:p>
    <w:p w:rsidR="00E0029C" w:rsidRPr="00125436" w:rsidRDefault="00E0029C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В случае нарушения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участником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требований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Порядка</w:t>
      </w:r>
      <w:r w:rsidRPr="00125436">
        <w:rPr>
          <w:spacing w:val="67"/>
          <w:sz w:val="24"/>
          <w:szCs w:val="24"/>
        </w:rPr>
        <w:t xml:space="preserve"> </w:t>
      </w:r>
      <w:r w:rsidRPr="00125436">
        <w:rPr>
          <w:sz w:val="24"/>
          <w:szCs w:val="24"/>
        </w:rPr>
        <w:t>(запрет иметь при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себе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средства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связи,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фото-,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аудио-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color w:val="131313"/>
          <w:sz w:val="24"/>
          <w:szCs w:val="24"/>
        </w:rPr>
        <w:t>и</w:t>
      </w:r>
      <w:r w:rsidRPr="00125436">
        <w:rPr>
          <w:color w:val="131313"/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видео аппаратуру,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справочные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материалы,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письменные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заметки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иные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средства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хранения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передачи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информации),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он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удаляется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Собеседник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приглашает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ответственного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организатора образовательной организации, который составляет «Акт об удалении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собеседования»</w:t>
      </w:r>
      <w:r w:rsidRPr="00125436">
        <w:rPr>
          <w:spacing w:val="1"/>
          <w:sz w:val="24"/>
          <w:szCs w:val="24"/>
        </w:rPr>
        <w:t xml:space="preserve">. </w:t>
      </w:r>
      <w:r w:rsidRPr="00125436">
        <w:rPr>
          <w:sz w:val="24"/>
          <w:szCs w:val="24"/>
        </w:rPr>
        <w:t>Собеседник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вносит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соответствующую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отметку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форму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«Ведомость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учета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проведения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аудитории».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Эксперт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ставит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отметку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об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удалении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участника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65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78"/>
          <w:sz w:val="24"/>
          <w:szCs w:val="24"/>
        </w:rPr>
        <w:t xml:space="preserve"> </w:t>
      </w:r>
      <w:r w:rsidRPr="00125436">
        <w:rPr>
          <w:sz w:val="24"/>
          <w:szCs w:val="24"/>
        </w:rPr>
        <w:t>за</w:t>
      </w:r>
      <w:r w:rsidRPr="00125436">
        <w:rPr>
          <w:spacing w:val="31"/>
          <w:sz w:val="24"/>
          <w:szCs w:val="24"/>
        </w:rPr>
        <w:t xml:space="preserve"> </w:t>
      </w:r>
      <w:r w:rsidRPr="00125436">
        <w:rPr>
          <w:sz w:val="24"/>
          <w:szCs w:val="24"/>
        </w:rPr>
        <w:t>нарушение</w:t>
      </w:r>
      <w:r w:rsidRPr="00125436">
        <w:rPr>
          <w:spacing w:val="66"/>
          <w:sz w:val="24"/>
          <w:szCs w:val="24"/>
        </w:rPr>
        <w:t xml:space="preserve"> </w:t>
      </w:r>
      <w:r w:rsidRPr="00125436">
        <w:rPr>
          <w:sz w:val="24"/>
          <w:szCs w:val="24"/>
        </w:rPr>
        <w:t>требований</w:t>
      </w:r>
      <w:r w:rsidRPr="00125436">
        <w:rPr>
          <w:spacing w:val="59"/>
          <w:sz w:val="24"/>
          <w:szCs w:val="24"/>
        </w:rPr>
        <w:t xml:space="preserve"> </w:t>
      </w:r>
      <w:r w:rsidRPr="00125436">
        <w:rPr>
          <w:sz w:val="24"/>
          <w:szCs w:val="24"/>
        </w:rPr>
        <w:t>настоящего</w:t>
      </w:r>
      <w:r w:rsidRPr="00125436">
        <w:rPr>
          <w:spacing w:val="69"/>
          <w:sz w:val="24"/>
          <w:szCs w:val="24"/>
        </w:rPr>
        <w:t xml:space="preserve"> </w:t>
      </w:r>
      <w:r w:rsidRPr="00125436">
        <w:rPr>
          <w:sz w:val="24"/>
          <w:szCs w:val="24"/>
        </w:rPr>
        <w:t>П</w:t>
      </w:r>
      <w:r w:rsidR="00DF1EFA" w:rsidRPr="00125436">
        <w:rPr>
          <w:sz w:val="24"/>
          <w:szCs w:val="24"/>
        </w:rPr>
        <w:t>о</w:t>
      </w:r>
      <w:r w:rsidRPr="00125436">
        <w:rPr>
          <w:sz w:val="24"/>
          <w:szCs w:val="24"/>
        </w:rPr>
        <w:t>рядка</w:t>
      </w:r>
      <w:r w:rsidRPr="00125436">
        <w:rPr>
          <w:spacing w:val="55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Pr="00125436">
        <w:rPr>
          <w:spacing w:val="43"/>
          <w:sz w:val="24"/>
          <w:szCs w:val="24"/>
        </w:rPr>
        <w:t xml:space="preserve"> </w:t>
      </w:r>
      <w:r w:rsidRPr="00125436">
        <w:rPr>
          <w:sz w:val="24"/>
          <w:szCs w:val="24"/>
        </w:rPr>
        <w:t>форме</w:t>
      </w:r>
      <w:r w:rsidR="00DF1EFA" w:rsidRPr="00125436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«Протокол эксперта по оцениванию ответов участников итогового собеседования».</w:t>
      </w:r>
      <w:r w:rsidRPr="00125436">
        <w:rPr>
          <w:spacing w:val="1"/>
          <w:sz w:val="24"/>
          <w:szCs w:val="24"/>
        </w:rPr>
        <w:t xml:space="preserve"> </w:t>
      </w:r>
      <w:r w:rsidRPr="00125436">
        <w:rPr>
          <w:sz w:val="24"/>
          <w:szCs w:val="24"/>
        </w:rPr>
        <w:t>Информация</w:t>
      </w:r>
      <w:r w:rsidRPr="00125436">
        <w:rPr>
          <w:spacing w:val="59"/>
          <w:sz w:val="24"/>
          <w:szCs w:val="24"/>
        </w:rPr>
        <w:t xml:space="preserve"> </w:t>
      </w:r>
      <w:r w:rsidRPr="00125436">
        <w:rPr>
          <w:sz w:val="24"/>
          <w:szCs w:val="24"/>
        </w:rPr>
        <w:t>об</w:t>
      </w:r>
      <w:r w:rsidRPr="00125436">
        <w:rPr>
          <w:spacing w:val="16"/>
          <w:sz w:val="24"/>
          <w:szCs w:val="24"/>
        </w:rPr>
        <w:t xml:space="preserve"> </w:t>
      </w:r>
      <w:r w:rsidRPr="00125436">
        <w:rPr>
          <w:sz w:val="24"/>
          <w:szCs w:val="24"/>
        </w:rPr>
        <w:t>удалении</w:t>
      </w:r>
      <w:r w:rsidRPr="00125436">
        <w:rPr>
          <w:spacing w:val="44"/>
          <w:sz w:val="24"/>
          <w:szCs w:val="24"/>
        </w:rPr>
        <w:t xml:space="preserve"> </w:t>
      </w:r>
      <w:r w:rsidRPr="00125436">
        <w:rPr>
          <w:sz w:val="24"/>
          <w:szCs w:val="24"/>
        </w:rPr>
        <w:t>участника</w:t>
      </w:r>
      <w:r w:rsidRPr="00125436">
        <w:rPr>
          <w:spacing w:val="43"/>
          <w:sz w:val="24"/>
          <w:szCs w:val="24"/>
        </w:rPr>
        <w:t xml:space="preserve"> </w:t>
      </w:r>
      <w:r w:rsidRPr="00125436">
        <w:rPr>
          <w:sz w:val="24"/>
          <w:szCs w:val="24"/>
        </w:rPr>
        <w:t>итогового</w:t>
      </w:r>
      <w:r w:rsidRPr="00125436">
        <w:rPr>
          <w:spacing w:val="55"/>
          <w:sz w:val="24"/>
          <w:szCs w:val="24"/>
        </w:rPr>
        <w:t xml:space="preserve"> </w:t>
      </w:r>
      <w:r w:rsidRPr="00125436">
        <w:rPr>
          <w:sz w:val="24"/>
          <w:szCs w:val="24"/>
        </w:rPr>
        <w:t>собеседования</w:t>
      </w:r>
      <w:r w:rsidRPr="00125436">
        <w:rPr>
          <w:spacing w:val="46"/>
          <w:sz w:val="24"/>
          <w:szCs w:val="24"/>
        </w:rPr>
        <w:t xml:space="preserve"> </w:t>
      </w:r>
      <w:r w:rsidRPr="00125436">
        <w:rPr>
          <w:sz w:val="24"/>
          <w:szCs w:val="24"/>
        </w:rPr>
        <w:t>направляется</w:t>
      </w:r>
      <w:r w:rsidRPr="00125436">
        <w:rPr>
          <w:spacing w:val="55"/>
          <w:sz w:val="24"/>
          <w:szCs w:val="24"/>
        </w:rPr>
        <w:t xml:space="preserve"> </w:t>
      </w:r>
      <w:r w:rsidRPr="00125436">
        <w:rPr>
          <w:sz w:val="24"/>
          <w:szCs w:val="24"/>
        </w:rPr>
        <w:t>в</w:t>
      </w:r>
      <w:r w:rsidR="00DF1EFA" w:rsidRPr="00125436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OMC.</w:t>
      </w:r>
    </w:p>
    <w:p w:rsidR="00613D58" w:rsidRPr="00125436" w:rsidRDefault="00613D58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9267B4" w:rsidRPr="00125436" w:rsidRDefault="009267B4" w:rsidP="00125436">
      <w:pPr>
        <w:pStyle w:val="a7"/>
        <w:ind w:firstLine="557"/>
        <w:rPr>
          <w:sz w:val="24"/>
          <w:szCs w:val="24"/>
        </w:rPr>
      </w:pPr>
      <w:r w:rsidRPr="00125436">
        <w:rPr>
          <w:sz w:val="24"/>
          <w:szCs w:val="24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B201A1" w:rsidRPr="00125436" w:rsidRDefault="009267B4" w:rsidP="00125436">
      <w:pPr>
        <w:spacing w:after="133" w:line="240" w:lineRule="auto"/>
        <w:ind w:left="-15" w:right="-7" w:firstLine="708"/>
        <w:rPr>
          <w:b/>
          <w:sz w:val="24"/>
          <w:szCs w:val="24"/>
        </w:rPr>
      </w:pPr>
      <w:r w:rsidRPr="00125436">
        <w:rPr>
          <w:b/>
          <w:sz w:val="24"/>
          <w:szCs w:val="24"/>
        </w:rPr>
        <w:t>Действие результата итогового собеседования как допуска к ГИА – бессрочно.</w:t>
      </w:r>
    </w:p>
    <w:p w:rsidR="000B11A8" w:rsidRPr="00125436" w:rsidRDefault="000B11A8" w:rsidP="00125436">
      <w:pPr>
        <w:spacing w:after="133" w:line="240" w:lineRule="auto"/>
        <w:ind w:left="-15" w:right="-7" w:firstLine="708"/>
        <w:rPr>
          <w:b/>
          <w:sz w:val="24"/>
          <w:szCs w:val="24"/>
        </w:rPr>
      </w:pPr>
      <w:r w:rsidRPr="00125436">
        <w:rPr>
          <w:b/>
          <w:sz w:val="24"/>
          <w:szCs w:val="24"/>
        </w:rPr>
        <w:t>С памяткой ознакомле</w:t>
      </w:r>
      <w:proofErr w:type="gramStart"/>
      <w:r w:rsidRPr="00125436">
        <w:rPr>
          <w:b/>
          <w:sz w:val="24"/>
          <w:szCs w:val="24"/>
        </w:rPr>
        <w:t>н(</w:t>
      </w:r>
      <w:proofErr w:type="gramEnd"/>
      <w:r w:rsidRPr="00125436">
        <w:rPr>
          <w:b/>
          <w:sz w:val="24"/>
          <w:szCs w:val="24"/>
        </w:rPr>
        <w:t>а):</w:t>
      </w:r>
    </w:p>
    <w:p w:rsidR="000B11A8" w:rsidRPr="00125436" w:rsidRDefault="008D5DC3" w:rsidP="00125436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4"/>
          <w:szCs w:val="24"/>
        </w:rPr>
      </w:pPr>
      <w:r w:rsidRPr="00125436">
        <w:rPr>
          <w:rFonts w:eastAsia="Calibri"/>
          <w:color w:val="auto"/>
          <w:sz w:val="24"/>
          <w:szCs w:val="24"/>
        </w:rPr>
        <w:t>«___» ____________ 202</w:t>
      </w:r>
      <w:r w:rsidR="00125436" w:rsidRPr="00125436">
        <w:rPr>
          <w:rFonts w:eastAsia="Calibri"/>
          <w:color w:val="auto"/>
          <w:sz w:val="24"/>
          <w:szCs w:val="24"/>
        </w:rPr>
        <w:t>6</w:t>
      </w:r>
      <w:r w:rsidR="000B11A8" w:rsidRPr="00125436">
        <w:rPr>
          <w:rFonts w:eastAsia="Calibri"/>
          <w:color w:val="auto"/>
          <w:sz w:val="24"/>
          <w:szCs w:val="24"/>
        </w:rPr>
        <w:t xml:space="preserve"> г.                             ___________/_______________________</w:t>
      </w:r>
    </w:p>
    <w:p w:rsidR="000B11A8" w:rsidRPr="00125436" w:rsidRDefault="000B11A8" w:rsidP="00125436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4"/>
          <w:szCs w:val="24"/>
        </w:rPr>
      </w:pPr>
      <w:r w:rsidRPr="00125436">
        <w:rPr>
          <w:rFonts w:eastAsia="Calibri"/>
          <w:color w:val="auto"/>
          <w:sz w:val="24"/>
          <w:szCs w:val="24"/>
        </w:rPr>
        <w:t xml:space="preserve">                                                 </w:t>
      </w:r>
      <w:r w:rsidR="00B719BC">
        <w:rPr>
          <w:rFonts w:eastAsia="Calibri"/>
          <w:color w:val="auto"/>
          <w:sz w:val="24"/>
          <w:szCs w:val="24"/>
        </w:rPr>
        <w:t xml:space="preserve">                             </w:t>
      </w:r>
      <w:r w:rsidRPr="00125436">
        <w:rPr>
          <w:rFonts w:eastAsia="Calibri"/>
          <w:color w:val="auto"/>
          <w:sz w:val="24"/>
          <w:szCs w:val="24"/>
        </w:rPr>
        <w:t xml:space="preserve">(подпись)         (Ф.И.О. </w:t>
      </w:r>
      <w:proofErr w:type="gramStart"/>
      <w:r w:rsidRPr="00125436">
        <w:rPr>
          <w:rFonts w:eastAsia="Calibri"/>
          <w:color w:val="auto"/>
          <w:sz w:val="24"/>
          <w:szCs w:val="24"/>
        </w:rPr>
        <w:t>обучающегося</w:t>
      </w:r>
      <w:proofErr w:type="gramEnd"/>
      <w:r w:rsidRPr="00125436">
        <w:rPr>
          <w:rFonts w:eastAsia="Calibri"/>
          <w:color w:val="auto"/>
          <w:sz w:val="24"/>
          <w:szCs w:val="24"/>
        </w:rPr>
        <w:t>)</w:t>
      </w:r>
    </w:p>
    <w:p w:rsidR="000B11A8" w:rsidRPr="00125436" w:rsidRDefault="000B11A8" w:rsidP="00125436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4"/>
          <w:szCs w:val="24"/>
        </w:rPr>
      </w:pPr>
    </w:p>
    <w:p w:rsidR="00B719BC" w:rsidRDefault="008D5DC3" w:rsidP="00B719B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4"/>
          <w:szCs w:val="24"/>
        </w:rPr>
      </w:pPr>
      <w:r w:rsidRPr="00125436">
        <w:rPr>
          <w:rFonts w:eastAsia="Calibri"/>
          <w:color w:val="auto"/>
          <w:sz w:val="24"/>
          <w:szCs w:val="24"/>
        </w:rPr>
        <w:t>«___» ____________ 202</w:t>
      </w:r>
      <w:r w:rsidR="00125436" w:rsidRPr="00125436">
        <w:rPr>
          <w:rFonts w:eastAsia="Calibri"/>
          <w:color w:val="auto"/>
          <w:sz w:val="24"/>
          <w:szCs w:val="24"/>
        </w:rPr>
        <w:t>6</w:t>
      </w:r>
      <w:r w:rsidR="000B11A8" w:rsidRPr="00125436">
        <w:rPr>
          <w:rFonts w:eastAsia="Calibri"/>
          <w:color w:val="auto"/>
          <w:sz w:val="24"/>
          <w:szCs w:val="24"/>
        </w:rPr>
        <w:t xml:space="preserve"> г.                             ___________/_______________________ </w:t>
      </w:r>
    </w:p>
    <w:p w:rsidR="000B11A8" w:rsidRPr="00125436" w:rsidRDefault="000B11A8" w:rsidP="00B719B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sz w:val="24"/>
          <w:szCs w:val="24"/>
        </w:rPr>
      </w:pPr>
      <w:r w:rsidRPr="00125436">
        <w:rPr>
          <w:rFonts w:eastAsia="Calibri"/>
          <w:color w:val="auto"/>
          <w:sz w:val="24"/>
          <w:szCs w:val="24"/>
        </w:rPr>
        <w:t xml:space="preserve">                                               </w:t>
      </w:r>
      <w:r w:rsidR="00B719BC">
        <w:rPr>
          <w:rFonts w:eastAsia="Calibri"/>
          <w:color w:val="auto"/>
          <w:sz w:val="24"/>
          <w:szCs w:val="24"/>
        </w:rPr>
        <w:t xml:space="preserve">                             </w:t>
      </w:r>
      <w:r w:rsidRPr="00125436">
        <w:rPr>
          <w:rFonts w:eastAsia="Calibri"/>
          <w:color w:val="auto"/>
          <w:sz w:val="24"/>
          <w:szCs w:val="24"/>
        </w:rPr>
        <w:t xml:space="preserve">(подпись)        </w:t>
      </w:r>
      <w:r w:rsidR="00B719BC">
        <w:rPr>
          <w:rFonts w:eastAsia="Calibri"/>
          <w:color w:val="auto"/>
          <w:sz w:val="24"/>
          <w:szCs w:val="24"/>
        </w:rPr>
        <w:t xml:space="preserve">   </w:t>
      </w:r>
      <w:bookmarkStart w:id="0" w:name="_GoBack"/>
      <w:bookmarkEnd w:id="0"/>
      <w:r w:rsidRPr="00125436">
        <w:rPr>
          <w:rFonts w:eastAsia="Calibri"/>
          <w:color w:val="auto"/>
          <w:sz w:val="24"/>
          <w:szCs w:val="24"/>
        </w:rPr>
        <w:t xml:space="preserve"> (Ф.И.О. род</w:t>
      </w:r>
      <w:r w:rsidR="00B719BC">
        <w:rPr>
          <w:rFonts w:eastAsia="Calibri"/>
          <w:color w:val="auto"/>
          <w:sz w:val="24"/>
          <w:szCs w:val="24"/>
        </w:rPr>
        <w:t>ителя</w:t>
      </w:r>
      <w:proofErr w:type="gramStart"/>
      <w:r w:rsidR="00B719BC">
        <w:rPr>
          <w:rFonts w:eastAsia="Calibri"/>
          <w:color w:val="auto"/>
          <w:sz w:val="24"/>
          <w:szCs w:val="24"/>
        </w:rPr>
        <w:t xml:space="preserve"> )</w:t>
      </w:r>
      <w:proofErr w:type="gramEnd"/>
    </w:p>
    <w:p w:rsidR="000B11A8" w:rsidRPr="00125436" w:rsidRDefault="000B11A8" w:rsidP="00125436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4"/>
          <w:szCs w:val="24"/>
        </w:rPr>
      </w:pPr>
    </w:p>
    <w:sectPr w:rsidR="000B11A8" w:rsidRPr="00125436" w:rsidSect="00125436">
      <w:headerReference w:type="default" r:id="rId8"/>
      <w:pgSz w:w="11908" w:h="16836"/>
      <w:pgMar w:top="720" w:right="568" w:bottom="720" w:left="72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89" w:rsidRDefault="00550489" w:rsidP="006322A8">
      <w:pPr>
        <w:spacing w:after="0" w:line="240" w:lineRule="auto"/>
      </w:pPr>
      <w:r>
        <w:separator/>
      </w:r>
    </w:p>
  </w:endnote>
  <w:endnote w:type="continuationSeparator" w:id="0">
    <w:p w:rsidR="00550489" w:rsidRDefault="00550489" w:rsidP="0063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89" w:rsidRDefault="00550489" w:rsidP="006322A8">
      <w:pPr>
        <w:spacing w:after="0" w:line="240" w:lineRule="auto"/>
      </w:pPr>
      <w:r>
        <w:separator/>
      </w:r>
    </w:p>
  </w:footnote>
  <w:footnote w:type="continuationSeparator" w:id="0">
    <w:p w:rsidR="00550489" w:rsidRDefault="00550489" w:rsidP="0063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C3" w:rsidRDefault="00550489">
    <w:pPr>
      <w:pStyle w:val="a5"/>
      <w:spacing w:line="14" w:lineRule="auto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7pt;margin-top:39.05pt;width:17pt;height:17.2pt;z-index:-251658752;mso-position-horizontal-relative:page;mso-position-vertical-relative:page" filled="f" stroked="f">
          <v:textbox inset="0,0,0,0">
            <w:txbxContent>
              <w:p w:rsidR="00A04DC3" w:rsidRDefault="006322A8">
                <w:pPr>
                  <w:spacing w:before="23"/>
                  <w:ind w:left="81"/>
                  <w:rPr>
                    <w:sz w:val="18"/>
                  </w:rPr>
                </w:pPr>
                <w:r>
                  <w:fldChar w:fldCharType="begin"/>
                </w:r>
                <w:r w:rsidR="00A04DC3"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D182E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  <w:r w:rsidR="00A04DC3">
                  <w:rPr>
                    <w:spacing w:val="-26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62357"/>
    <w:multiLevelType w:val="hybridMultilevel"/>
    <w:tmpl w:val="DF0EDC48"/>
    <w:lvl w:ilvl="0" w:tplc="4BA0AAA4">
      <w:start w:val="1"/>
      <w:numFmt w:val="decimal"/>
      <w:lvlText w:val="%1."/>
      <w:lvlJc w:val="left"/>
      <w:pPr>
        <w:ind w:left="142" w:hanging="272"/>
        <w:jc w:val="right"/>
      </w:pPr>
      <w:rPr>
        <w:rFonts w:hint="default"/>
        <w:w w:val="97"/>
        <w:lang w:val="ru-RU" w:eastAsia="en-US" w:bidi="ar-SA"/>
      </w:rPr>
    </w:lvl>
    <w:lvl w:ilvl="1" w:tplc="02B8BBC2">
      <w:numFmt w:val="bullet"/>
      <w:lvlText w:val="•"/>
      <w:lvlJc w:val="left"/>
      <w:pPr>
        <w:ind w:left="1152" w:hanging="272"/>
      </w:pPr>
      <w:rPr>
        <w:rFonts w:hint="default"/>
        <w:lang w:val="ru-RU" w:eastAsia="en-US" w:bidi="ar-SA"/>
      </w:rPr>
    </w:lvl>
    <w:lvl w:ilvl="2" w:tplc="81ECD0EA">
      <w:numFmt w:val="bullet"/>
      <w:lvlText w:val="•"/>
      <w:lvlJc w:val="left"/>
      <w:pPr>
        <w:ind w:left="2164" w:hanging="272"/>
      </w:pPr>
      <w:rPr>
        <w:rFonts w:hint="default"/>
        <w:lang w:val="ru-RU" w:eastAsia="en-US" w:bidi="ar-SA"/>
      </w:rPr>
    </w:lvl>
    <w:lvl w:ilvl="3" w:tplc="3AD42FF6">
      <w:numFmt w:val="bullet"/>
      <w:lvlText w:val="•"/>
      <w:lvlJc w:val="left"/>
      <w:pPr>
        <w:ind w:left="3176" w:hanging="272"/>
      </w:pPr>
      <w:rPr>
        <w:rFonts w:hint="default"/>
        <w:lang w:val="ru-RU" w:eastAsia="en-US" w:bidi="ar-SA"/>
      </w:rPr>
    </w:lvl>
    <w:lvl w:ilvl="4" w:tplc="5E1238AC">
      <w:numFmt w:val="bullet"/>
      <w:lvlText w:val="•"/>
      <w:lvlJc w:val="left"/>
      <w:pPr>
        <w:ind w:left="4188" w:hanging="272"/>
      </w:pPr>
      <w:rPr>
        <w:rFonts w:hint="default"/>
        <w:lang w:val="ru-RU" w:eastAsia="en-US" w:bidi="ar-SA"/>
      </w:rPr>
    </w:lvl>
    <w:lvl w:ilvl="5" w:tplc="A1F6D4EC">
      <w:numFmt w:val="bullet"/>
      <w:lvlText w:val="•"/>
      <w:lvlJc w:val="left"/>
      <w:pPr>
        <w:ind w:left="5200" w:hanging="272"/>
      </w:pPr>
      <w:rPr>
        <w:rFonts w:hint="default"/>
        <w:lang w:val="ru-RU" w:eastAsia="en-US" w:bidi="ar-SA"/>
      </w:rPr>
    </w:lvl>
    <w:lvl w:ilvl="6" w:tplc="2318CD7C">
      <w:numFmt w:val="bullet"/>
      <w:lvlText w:val="•"/>
      <w:lvlJc w:val="left"/>
      <w:pPr>
        <w:ind w:left="6212" w:hanging="272"/>
      </w:pPr>
      <w:rPr>
        <w:rFonts w:hint="default"/>
        <w:lang w:val="ru-RU" w:eastAsia="en-US" w:bidi="ar-SA"/>
      </w:rPr>
    </w:lvl>
    <w:lvl w:ilvl="7" w:tplc="87FAFD7E">
      <w:numFmt w:val="bullet"/>
      <w:lvlText w:val="•"/>
      <w:lvlJc w:val="left"/>
      <w:pPr>
        <w:ind w:left="7225" w:hanging="272"/>
      </w:pPr>
      <w:rPr>
        <w:rFonts w:hint="default"/>
        <w:lang w:val="ru-RU" w:eastAsia="en-US" w:bidi="ar-SA"/>
      </w:rPr>
    </w:lvl>
    <w:lvl w:ilvl="8" w:tplc="709A58E0">
      <w:numFmt w:val="bullet"/>
      <w:lvlText w:val="•"/>
      <w:lvlJc w:val="left"/>
      <w:pPr>
        <w:ind w:left="8237" w:hanging="272"/>
      </w:pPr>
      <w:rPr>
        <w:rFonts w:hint="default"/>
        <w:lang w:val="ru-RU" w:eastAsia="en-US" w:bidi="ar-SA"/>
      </w:rPr>
    </w:lvl>
  </w:abstractNum>
  <w:abstractNum w:abstractNumId="3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6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01A1"/>
    <w:rsid w:val="00016767"/>
    <w:rsid w:val="0001731B"/>
    <w:rsid w:val="00042A16"/>
    <w:rsid w:val="000467C2"/>
    <w:rsid w:val="000A744F"/>
    <w:rsid w:val="000B11A8"/>
    <w:rsid w:val="000C5A79"/>
    <w:rsid w:val="00125436"/>
    <w:rsid w:val="001C0621"/>
    <w:rsid w:val="001C1D83"/>
    <w:rsid w:val="002478E2"/>
    <w:rsid w:val="0025048C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50489"/>
    <w:rsid w:val="005B1739"/>
    <w:rsid w:val="005D182E"/>
    <w:rsid w:val="00613D58"/>
    <w:rsid w:val="006322A8"/>
    <w:rsid w:val="006A0363"/>
    <w:rsid w:val="006B6DBD"/>
    <w:rsid w:val="00723E7C"/>
    <w:rsid w:val="0076559B"/>
    <w:rsid w:val="0076566C"/>
    <w:rsid w:val="007A5641"/>
    <w:rsid w:val="00804EB0"/>
    <w:rsid w:val="00824CC6"/>
    <w:rsid w:val="008A3C46"/>
    <w:rsid w:val="008D5DC3"/>
    <w:rsid w:val="009267B4"/>
    <w:rsid w:val="0095265B"/>
    <w:rsid w:val="009D55EE"/>
    <w:rsid w:val="00A04DC3"/>
    <w:rsid w:val="00A31521"/>
    <w:rsid w:val="00A70B09"/>
    <w:rsid w:val="00A8680D"/>
    <w:rsid w:val="00B201A1"/>
    <w:rsid w:val="00B52D05"/>
    <w:rsid w:val="00B5628C"/>
    <w:rsid w:val="00B67CE8"/>
    <w:rsid w:val="00B719BC"/>
    <w:rsid w:val="00C36D44"/>
    <w:rsid w:val="00C835CD"/>
    <w:rsid w:val="00CF66FE"/>
    <w:rsid w:val="00D709BA"/>
    <w:rsid w:val="00DD206C"/>
    <w:rsid w:val="00DF1EFA"/>
    <w:rsid w:val="00E0029C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E2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1"/>
    <w:qFormat/>
    <w:rsid w:val="00C36D4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16767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16767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11">
    <w:name w:val="Заголовок 11"/>
    <w:basedOn w:val="a"/>
    <w:uiPriority w:val="1"/>
    <w:qFormat/>
    <w:rsid w:val="00016767"/>
    <w:pPr>
      <w:widowControl w:val="0"/>
      <w:autoSpaceDE w:val="0"/>
      <w:autoSpaceDN w:val="0"/>
      <w:spacing w:after="0" w:line="240" w:lineRule="auto"/>
      <w:ind w:left="736" w:right="0" w:firstLine="0"/>
      <w:jc w:val="left"/>
      <w:outlineLvl w:val="1"/>
    </w:pPr>
    <w:rPr>
      <w:color w:val="auto"/>
      <w:sz w:val="28"/>
      <w:szCs w:val="28"/>
      <w:lang w:eastAsia="en-US"/>
    </w:rPr>
  </w:style>
  <w:style w:type="paragraph" w:styleId="a7">
    <w:name w:val="No Spacing"/>
    <w:uiPriority w:val="1"/>
    <w:qFormat/>
    <w:rsid w:val="00DF1EFA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</cp:lastModifiedBy>
  <cp:revision>18</cp:revision>
  <cp:lastPrinted>2026-01-12T14:50:00Z</cp:lastPrinted>
  <dcterms:created xsi:type="dcterms:W3CDTF">2021-10-25T06:23:00Z</dcterms:created>
  <dcterms:modified xsi:type="dcterms:W3CDTF">2026-01-12T15:19:00Z</dcterms:modified>
</cp:coreProperties>
</file>