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16 </w:t>
      </w:r>
      <w:r>
        <w:rPr>
          <w:rFonts w:ascii="Times New Roman" w:hAnsi="Times New Roman"/>
          <w:b w:val="1"/>
          <w:sz w:val="24"/>
        </w:rPr>
        <w:t>декабря</w:t>
      </w:r>
      <w:r>
        <w:rPr>
          <w:rFonts w:ascii="Times New Roman" w:hAnsi="Times New Roman"/>
          <w:b w:val="1"/>
          <w:sz w:val="24"/>
        </w:rPr>
        <w:t xml:space="preserve">  2024</w:t>
      </w:r>
      <w:r>
        <w:rPr>
          <w:rFonts w:ascii="Times New Roman" w:hAnsi="Times New Roman"/>
          <w:b w:val="1"/>
          <w:sz w:val="24"/>
        </w:rPr>
        <w:t xml:space="preserve"> год</w:t>
      </w:r>
    </w:p>
    <w:p w14:paraId="02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9 «В</w:t>
      </w:r>
      <w:r>
        <w:rPr>
          <w:rFonts w:ascii="Times New Roman" w:hAnsi="Times New Roman"/>
          <w:b w:val="1"/>
          <w:sz w:val="24"/>
        </w:rPr>
        <w:t>» класс</w:t>
      </w:r>
    </w:p>
    <w:p w14:paraId="03000000">
      <w:pPr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Учитель обществознания: Настенко Галина Викторовна</w:t>
      </w:r>
    </w:p>
    <w:p w14:paraId="04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Тема: Рыночная экономика.</w:t>
      </w:r>
    </w:p>
    <w:p w14:paraId="05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Цель: </w:t>
      </w:r>
      <w:r>
        <w:rPr>
          <w:rFonts w:ascii="Times New Roman" w:hAnsi="Times New Roman"/>
          <w:sz w:val="24"/>
        </w:rPr>
        <w:t>создать условия для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формирования представления о рыночном механизме регулирования экономики.</w:t>
      </w:r>
    </w:p>
    <w:p w14:paraId="06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Задачи: </w:t>
      </w:r>
    </w:p>
    <w:p w14:paraId="07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Образовательные:</w:t>
      </w:r>
    </w:p>
    <w:p w14:paraId="08000000">
      <w:pPr>
        <w:numPr>
          <w:ilvl w:val="0"/>
          <w:numId w:val="1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Научить определять условия функционирования рынка.</w:t>
      </w:r>
    </w:p>
    <w:p w14:paraId="09000000">
      <w:pPr>
        <w:numPr>
          <w:ilvl w:val="0"/>
          <w:numId w:val="1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Подвести к пониманию положения: конкуренция – двигатель рынка.</w:t>
      </w:r>
    </w:p>
    <w:p w14:paraId="0A000000">
      <w:pPr>
        <w:numPr>
          <w:ilvl w:val="0"/>
          <w:numId w:val="1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Подвести к пониманию, что рыночный механизм – механизм взаимосвязи и взаимодействия основных элементов рынка.</w:t>
      </w:r>
    </w:p>
    <w:p w14:paraId="0B000000">
      <w:r>
        <w:drawing>
          <wp:inline>
            <wp:extent cx="3931400" cy="31337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3931400" cy="3133725"/>
                    </a:xfrm>
                    <a:prstGeom prst="rect"/>
                  </pic:spPr>
                </pic:pic>
              </a:graphicData>
            </a:graphic>
          </wp:inline>
        </w:drawing>
      </w:r>
      <w:bookmarkStart w:id="1" w:name="_GoBack"/>
      <w:bookmarkEnd w:id="1"/>
      <w:r>
        <w:drawing>
          <wp:inline>
            <wp:extent cx="3914775" cy="2438400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3914775" cy="243840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h="16838" w:orient="portrait" w:w="11906"/>
      <w:pgMar w:bottom="1134" w:footer="708" w:gutter="0" w:header="708" w:left="1701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2.jpeg" Type="http://schemas.openxmlformats.org/officeDocument/2006/relationships/imag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2025-02-19T06:37:22Z</dcterms:modified>
</cp:coreProperties>
</file>