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2779" w:rsidRDefault="00F25E24">
      <w:pPr>
        <w:spacing w:after="0"/>
        <w:ind w:left="992" w:firstLine="709"/>
        <w:jc w:val="both"/>
      </w:pPr>
      <w:r>
        <w:rPr>
          <w:b/>
          <w:sz w:val="40"/>
        </w:rPr>
        <w:t xml:space="preserve">   Онлайн-уроки финансовой грамотности для школьников</w:t>
      </w:r>
    </w:p>
    <w:p w:rsidR="00E92779" w:rsidRDefault="00E92779">
      <w:pPr>
        <w:spacing w:after="0"/>
        <w:ind w:left="992" w:firstLine="709"/>
        <w:jc w:val="both"/>
      </w:pPr>
    </w:p>
    <w:p w:rsidR="00E92779" w:rsidRPr="00F25E24" w:rsidRDefault="00F25E24">
      <w:pPr>
        <w:spacing w:after="0"/>
        <w:ind w:left="992" w:firstLine="709"/>
        <w:jc w:val="both"/>
        <w:rPr>
          <w:szCs w:val="28"/>
        </w:rPr>
      </w:pPr>
      <w:r w:rsidRPr="00F25E24">
        <w:rPr>
          <w:szCs w:val="28"/>
        </w:rPr>
        <w:t xml:space="preserve"> Учащиеся школы принимали участие в мероприятиях «онлайн-уроках финансовой грамотности». </w:t>
      </w:r>
    </w:p>
    <w:p w:rsidR="00E92779" w:rsidRPr="00F25E24" w:rsidRDefault="00E92779">
      <w:pPr>
        <w:spacing w:after="0"/>
        <w:ind w:left="992" w:firstLine="709"/>
        <w:jc w:val="both"/>
        <w:rPr>
          <w:szCs w:val="28"/>
        </w:rPr>
      </w:pPr>
    </w:p>
    <w:p w:rsidR="00E92779" w:rsidRPr="00F25E24" w:rsidRDefault="00DF7B06" w:rsidP="00F25E24">
      <w:pPr>
        <w:spacing w:after="0" w:line="360" w:lineRule="auto"/>
        <w:ind w:left="1418"/>
        <w:jc w:val="both"/>
        <w:rPr>
          <w:szCs w:val="28"/>
        </w:rPr>
      </w:pPr>
      <w:r w:rsidRPr="00F25E24">
        <w:rPr>
          <w:szCs w:val="28"/>
        </w:rPr>
        <w:t>27.09.2024</w:t>
      </w:r>
      <w:r w:rsidR="00F25E24" w:rsidRPr="00F25E24">
        <w:rPr>
          <w:szCs w:val="28"/>
        </w:rPr>
        <w:t>г. - «</w:t>
      </w:r>
      <w:r w:rsidRPr="00F25E24">
        <w:rPr>
          <w:szCs w:val="28"/>
        </w:rPr>
        <w:t>Цифровой рубль: мифы и реальность</w:t>
      </w:r>
      <w:r w:rsidR="00F25E24" w:rsidRPr="00F25E24">
        <w:rPr>
          <w:szCs w:val="28"/>
        </w:rPr>
        <w:t>»</w:t>
      </w:r>
    </w:p>
    <w:p w:rsidR="00E92779" w:rsidRPr="00F25E24" w:rsidRDefault="00DF7B06" w:rsidP="00F25E24">
      <w:pPr>
        <w:spacing w:after="0" w:line="360" w:lineRule="auto"/>
        <w:ind w:left="1418"/>
        <w:jc w:val="both"/>
        <w:rPr>
          <w:szCs w:val="28"/>
        </w:rPr>
      </w:pPr>
      <w:r w:rsidRPr="00F25E24">
        <w:rPr>
          <w:szCs w:val="28"/>
        </w:rPr>
        <w:t>02.10.2024</w:t>
      </w:r>
      <w:r w:rsidR="00F25E24" w:rsidRPr="00F25E24">
        <w:rPr>
          <w:szCs w:val="28"/>
        </w:rPr>
        <w:t>г. – «</w:t>
      </w:r>
      <w:r w:rsidRPr="00F25E24">
        <w:rPr>
          <w:szCs w:val="28"/>
        </w:rPr>
        <w:t>Как начать свой бизнес. Мечтай. Планируй. Действуй</w:t>
      </w:r>
      <w:r w:rsidR="00F25E24" w:rsidRPr="00F25E24">
        <w:rPr>
          <w:szCs w:val="28"/>
        </w:rPr>
        <w:t>»</w:t>
      </w:r>
    </w:p>
    <w:p w:rsidR="00E92779" w:rsidRPr="00F25E24" w:rsidRDefault="00F25E24" w:rsidP="00F25E24">
      <w:pPr>
        <w:spacing w:after="0" w:line="360" w:lineRule="auto"/>
        <w:jc w:val="both"/>
        <w:rPr>
          <w:szCs w:val="28"/>
        </w:rPr>
      </w:pPr>
      <w:r>
        <w:rPr>
          <w:szCs w:val="28"/>
        </w:rPr>
        <w:t xml:space="preserve">                   </w:t>
      </w:r>
      <w:r w:rsidR="00DF7B06" w:rsidRPr="00F25E24">
        <w:rPr>
          <w:szCs w:val="28"/>
        </w:rPr>
        <w:t>15.11.2024</w:t>
      </w:r>
      <w:r w:rsidRPr="00F25E24">
        <w:rPr>
          <w:szCs w:val="28"/>
        </w:rPr>
        <w:t>г. - «</w:t>
      </w:r>
      <w:r w:rsidR="00DF7B06" w:rsidRPr="00F25E24">
        <w:rPr>
          <w:szCs w:val="28"/>
        </w:rPr>
        <w:t>Все про кредит или четыре правила, которые помогут</w:t>
      </w:r>
      <w:r w:rsidRPr="00F25E24">
        <w:rPr>
          <w:szCs w:val="28"/>
        </w:rPr>
        <w:t>»</w:t>
      </w:r>
    </w:p>
    <w:p w:rsidR="00E92779" w:rsidRPr="00F25E24" w:rsidRDefault="00F25E24" w:rsidP="00F25E24">
      <w:pPr>
        <w:spacing w:after="0" w:line="360" w:lineRule="auto"/>
        <w:ind w:left="1418"/>
        <w:jc w:val="both"/>
        <w:rPr>
          <w:szCs w:val="28"/>
        </w:rPr>
      </w:pPr>
      <w:r w:rsidRPr="00F25E24">
        <w:rPr>
          <w:szCs w:val="28"/>
        </w:rPr>
        <w:t>26.11</w:t>
      </w:r>
      <w:r w:rsidRPr="00F25E24">
        <w:rPr>
          <w:szCs w:val="28"/>
        </w:rPr>
        <w:t>.2024г. - «</w:t>
      </w:r>
      <w:r w:rsidR="00DF7B06" w:rsidRPr="00F25E24">
        <w:rPr>
          <w:szCs w:val="28"/>
        </w:rPr>
        <w:t>Древние монеты</w:t>
      </w:r>
      <w:r w:rsidRPr="00F25E24">
        <w:rPr>
          <w:szCs w:val="28"/>
        </w:rPr>
        <w:t>»</w:t>
      </w:r>
    </w:p>
    <w:p w:rsidR="00F25E24" w:rsidRPr="00F25E24" w:rsidRDefault="00F25E24" w:rsidP="00F25E24">
      <w:pPr>
        <w:spacing w:after="0" w:line="360" w:lineRule="auto"/>
        <w:ind w:left="1418"/>
        <w:jc w:val="both"/>
        <w:rPr>
          <w:szCs w:val="28"/>
        </w:rPr>
      </w:pPr>
      <w:r w:rsidRPr="00F25E24">
        <w:rPr>
          <w:szCs w:val="28"/>
        </w:rPr>
        <w:t>03.12.2024г. – « В поисках финансовой справедливости. Как защитить права потребителя?»</w:t>
      </w:r>
    </w:p>
    <w:p w:rsidR="00F25E24" w:rsidRPr="00F25E24" w:rsidRDefault="00F25E24" w:rsidP="00F25E24">
      <w:pPr>
        <w:spacing w:after="0" w:line="360" w:lineRule="auto"/>
        <w:ind w:left="1418"/>
        <w:jc w:val="both"/>
        <w:rPr>
          <w:szCs w:val="28"/>
        </w:rPr>
      </w:pPr>
      <w:r w:rsidRPr="00F25E24">
        <w:rPr>
          <w:szCs w:val="28"/>
        </w:rPr>
        <w:t>04.12.2024г. – «</w:t>
      </w:r>
      <w:proofErr w:type="spellStart"/>
      <w:r w:rsidRPr="00F25E24">
        <w:rPr>
          <w:szCs w:val="28"/>
        </w:rPr>
        <w:t>Дропы</w:t>
      </w:r>
      <w:proofErr w:type="spellEnd"/>
      <w:r w:rsidRPr="00F25E24">
        <w:rPr>
          <w:szCs w:val="28"/>
        </w:rPr>
        <w:t>. Кто это и как ими не стать?»</w:t>
      </w:r>
    </w:p>
    <w:p w:rsidR="00F25E24" w:rsidRPr="00F25E24" w:rsidRDefault="00F25E24" w:rsidP="00F25E24">
      <w:pPr>
        <w:spacing w:after="0" w:line="360" w:lineRule="auto"/>
        <w:ind w:left="1418"/>
        <w:jc w:val="both"/>
        <w:rPr>
          <w:szCs w:val="28"/>
        </w:rPr>
      </w:pPr>
      <w:r w:rsidRPr="00F25E24">
        <w:rPr>
          <w:szCs w:val="28"/>
        </w:rPr>
        <w:t>06.12.2024г. – «Пять простых правил, чтобы не иметь проблем с долгами»</w:t>
      </w:r>
    </w:p>
    <w:p w:rsidR="00F25E24" w:rsidRPr="00F25E24" w:rsidRDefault="00F25E24" w:rsidP="00F25E24">
      <w:pPr>
        <w:spacing w:after="0" w:line="360" w:lineRule="auto"/>
        <w:ind w:left="1418"/>
        <w:jc w:val="both"/>
        <w:rPr>
          <w:rStyle w:val="fontstyle01"/>
          <w:rFonts w:ascii="Times New Roman" w:hAnsi="Times New Roman" w:cs="Times New Roman"/>
          <w:sz w:val="28"/>
          <w:szCs w:val="28"/>
        </w:rPr>
      </w:pP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11.12.2024г. – «</w:t>
      </w: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Приключения в мире платежей: от золотых монет до банковских карт</w:t>
      </w: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»</w:t>
      </w:r>
    </w:p>
    <w:p w:rsidR="00F25E24" w:rsidRPr="00F25E24" w:rsidRDefault="00F25E24" w:rsidP="00F25E24">
      <w:pPr>
        <w:spacing w:after="0" w:line="360" w:lineRule="auto"/>
        <w:ind w:left="1418"/>
        <w:jc w:val="both"/>
        <w:rPr>
          <w:szCs w:val="28"/>
        </w:rPr>
      </w:pP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12.03.2025г. – «</w:t>
      </w: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Финансовые инструменты и стратегии инвестирования</w:t>
      </w: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»</w:t>
      </w:r>
    </w:p>
    <w:p w:rsidR="00E92779" w:rsidRPr="00F25E24" w:rsidRDefault="00F25E24" w:rsidP="00F25E24">
      <w:pPr>
        <w:spacing w:after="0" w:line="360" w:lineRule="auto"/>
        <w:ind w:left="1418"/>
        <w:jc w:val="both"/>
        <w:rPr>
          <w:szCs w:val="28"/>
        </w:rPr>
      </w:pPr>
      <w:r w:rsidRPr="00F25E24">
        <w:rPr>
          <w:szCs w:val="28"/>
        </w:rPr>
        <w:t>31.03.2025</w:t>
      </w:r>
      <w:r w:rsidRPr="00F25E24">
        <w:rPr>
          <w:szCs w:val="28"/>
        </w:rPr>
        <w:t>г. -  «Что нужно знать про инфляцию?»</w:t>
      </w:r>
    </w:p>
    <w:p w:rsidR="00F25E24" w:rsidRPr="00F25E24" w:rsidRDefault="00F25E24" w:rsidP="00F25E24">
      <w:pPr>
        <w:spacing w:after="0" w:line="360" w:lineRule="auto"/>
        <w:ind w:left="1418"/>
        <w:jc w:val="both"/>
        <w:rPr>
          <w:rStyle w:val="fontstyle01"/>
          <w:rFonts w:ascii="Times New Roman" w:hAnsi="Times New Roman" w:cs="Times New Roman"/>
          <w:sz w:val="28"/>
          <w:szCs w:val="28"/>
        </w:rPr>
      </w:pP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02.04.2025г – «</w:t>
      </w: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Зачем нужна страховка и от чего она защитит?</w:t>
      </w: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»</w:t>
      </w:r>
    </w:p>
    <w:p w:rsidR="00F25E24" w:rsidRPr="00F25E24" w:rsidRDefault="00F25E24" w:rsidP="00F25E24">
      <w:pPr>
        <w:spacing w:after="0" w:line="360" w:lineRule="auto"/>
        <w:ind w:left="1418"/>
        <w:jc w:val="both"/>
        <w:rPr>
          <w:szCs w:val="28"/>
        </w:rPr>
      </w:pP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04.04.2025г – «Биржа и основы инвестирования»</w:t>
      </w:r>
    </w:p>
    <w:p w:rsidR="00E92779" w:rsidRPr="00F25E24" w:rsidRDefault="00F25E24" w:rsidP="00F25E24">
      <w:pPr>
        <w:spacing w:after="0" w:line="360" w:lineRule="auto"/>
        <w:ind w:left="1418"/>
        <w:jc w:val="both"/>
        <w:rPr>
          <w:szCs w:val="28"/>
        </w:rPr>
      </w:pPr>
      <w:r w:rsidRPr="00F25E24">
        <w:rPr>
          <w:szCs w:val="28"/>
        </w:rPr>
        <w:t>08.04.2025</w:t>
      </w:r>
      <w:r w:rsidRPr="00F25E24">
        <w:rPr>
          <w:szCs w:val="28"/>
        </w:rPr>
        <w:t>г. – «</w:t>
      </w:r>
      <w:proofErr w:type="spellStart"/>
      <w:r w:rsidRPr="00F25E24">
        <w:rPr>
          <w:szCs w:val="28"/>
        </w:rPr>
        <w:t>Облигации</w:t>
      </w:r>
      <w:proofErr w:type="gramStart"/>
      <w:r w:rsidRPr="00F25E24">
        <w:rPr>
          <w:szCs w:val="28"/>
        </w:rPr>
        <w:t>.Ч</w:t>
      </w:r>
      <w:proofErr w:type="gramEnd"/>
      <w:r w:rsidRPr="00F25E24">
        <w:rPr>
          <w:szCs w:val="28"/>
        </w:rPr>
        <w:t>то</w:t>
      </w:r>
      <w:proofErr w:type="spellEnd"/>
      <w:r w:rsidRPr="00F25E24">
        <w:rPr>
          <w:szCs w:val="28"/>
        </w:rPr>
        <w:t xml:space="preserve"> это такое и как на них заработать?»</w:t>
      </w:r>
    </w:p>
    <w:p w:rsidR="00E92779" w:rsidRPr="00F25E24" w:rsidRDefault="00F25E24" w:rsidP="00F25E24">
      <w:pPr>
        <w:spacing w:after="0"/>
        <w:ind w:left="1418"/>
        <w:jc w:val="both"/>
        <w:rPr>
          <w:szCs w:val="28"/>
        </w:rPr>
      </w:pPr>
      <w:bookmarkStart w:id="0" w:name="_GoBack"/>
      <w:bookmarkEnd w:id="0"/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16.04.2025г. – «</w:t>
      </w: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Знай свои деньги</w:t>
      </w:r>
      <w:r w:rsidRPr="00F25E24">
        <w:rPr>
          <w:rStyle w:val="fontstyle01"/>
          <w:rFonts w:ascii="Times New Roman" w:hAnsi="Times New Roman" w:cs="Times New Roman"/>
          <w:sz w:val="28"/>
          <w:szCs w:val="28"/>
        </w:rPr>
        <w:t>»</w:t>
      </w:r>
    </w:p>
    <w:p w:rsidR="00E92779" w:rsidRPr="00F25E24" w:rsidRDefault="00E92779" w:rsidP="00F25E24">
      <w:pPr>
        <w:spacing w:after="0"/>
        <w:ind w:left="1418"/>
        <w:jc w:val="both"/>
        <w:rPr>
          <w:szCs w:val="28"/>
        </w:rPr>
      </w:pPr>
    </w:p>
    <w:p w:rsidR="00E92779" w:rsidRPr="00F25E24" w:rsidRDefault="00E92779">
      <w:pPr>
        <w:spacing w:after="0"/>
        <w:ind w:firstLine="709"/>
        <w:jc w:val="both"/>
        <w:rPr>
          <w:szCs w:val="28"/>
        </w:rPr>
      </w:pPr>
    </w:p>
    <w:p w:rsidR="00E92779" w:rsidRDefault="00E92779">
      <w:pPr>
        <w:spacing w:after="0"/>
        <w:ind w:firstLine="709"/>
        <w:jc w:val="both"/>
      </w:pPr>
    </w:p>
    <w:p w:rsidR="00E92779" w:rsidRDefault="00E92779">
      <w:pPr>
        <w:spacing w:after="0"/>
        <w:ind w:firstLine="709"/>
        <w:jc w:val="both"/>
      </w:pPr>
    </w:p>
    <w:p w:rsidR="00E92779" w:rsidRDefault="00E92779">
      <w:pPr>
        <w:spacing w:after="0"/>
        <w:ind w:firstLine="709"/>
        <w:jc w:val="both"/>
      </w:pPr>
    </w:p>
    <w:p w:rsidR="00E92779" w:rsidRDefault="00E92779">
      <w:pPr>
        <w:spacing w:after="0"/>
        <w:ind w:firstLine="709"/>
        <w:jc w:val="both"/>
      </w:pPr>
    </w:p>
    <w:p w:rsidR="00E92779" w:rsidRDefault="00E92779">
      <w:pPr>
        <w:spacing w:after="0"/>
        <w:ind w:firstLine="709"/>
        <w:jc w:val="both"/>
      </w:pPr>
    </w:p>
    <w:p w:rsidR="00E92779" w:rsidRDefault="00E92779">
      <w:pPr>
        <w:spacing w:after="0"/>
        <w:jc w:val="both"/>
      </w:pPr>
    </w:p>
    <w:p w:rsidR="00E92779" w:rsidRDefault="00DF7B06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4EA5BB58" wp14:editId="10A19C2E">
            <wp:extent cx="6152515" cy="435102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779" w:rsidRDefault="00E92779">
      <w:pPr>
        <w:spacing w:after="0"/>
        <w:jc w:val="both"/>
      </w:pPr>
    </w:p>
    <w:p w:rsidR="00E92779" w:rsidRDefault="00E92779">
      <w:pPr>
        <w:spacing w:after="0"/>
        <w:jc w:val="both"/>
      </w:pPr>
    </w:p>
    <w:p w:rsidR="00E92779" w:rsidRDefault="00E92779">
      <w:pPr>
        <w:spacing w:after="0"/>
        <w:jc w:val="both"/>
      </w:pPr>
    </w:p>
    <w:p w:rsidR="00E92779" w:rsidRDefault="00E92779">
      <w:pPr>
        <w:spacing w:after="0"/>
        <w:jc w:val="both"/>
      </w:pPr>
    </w:p>
    <w:p w:rsidR="00E92779" w:rsidRDefault="00E92779">
      <w:pPr>
        <w:spacing w:after="0"/>
        <w:jc w:val="both"/>
      </w:pPr>
    </w:p>
    <w:p w:rsidR="00E92779" w:rsidRDefault="00E92779">
      <w:pPr>
        <w:spacing w:after="0"/>
        <w:jc w:val="both"/>
      </w:pPr>
    </w:p>
    <w:p w:rsidR="00E92779" w:rsidRDefault="00E92779">
      <w:pPr>
        <w:spacing w:after="0"/>
        <w:jc w:val="both"/>
      </w:pPr>
    </w:p>
    <w:p w:rsidR="00E92779" w:rsidRDefault="00E92779">
      <w:pPr>
        <w:spacing w:after="0"/>
        <w:jc w:val="both"/>
      </w:pPr>
    </w:p>
    <w:p w:rsidR="00E92779" w:rsidRDefault="00E92779">
      <w:pPr>
        <w:spacing w:after="0"/>
        <w:jc w:val="both"/>
      </w:pPr>
    </w:p>
    <w:p w:rsidR="00E92779" w:rsidRDefault="00E92779">
      <w:pPr>
        <w:spacing w:after="0"/>
        <w:jc w:val="both"/>
      </w:pPr>
    </w:p>
    <w:p w:rsidR="00E92779" w:rsidRDefault="00E92779">
      <w:pPr>
        <w:spacing w:after="0"/>
        <w:jc w:val="both"/>
      </w:pPr>
    </w:p>
    <w:p w:rsidR="00E92779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52BE6565" wp14:editId="65262B70">
            <wp:extent cx="6152515" cy="435102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1DBC8C90" wp14:editId="65EFDC45">
            <wp:extent cx="6152515" cy="435102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61A67960" wp14:editId="6E80A7D1">
            <wp:extent cx="6152515" cy="435102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430D3F8" wp14:editId="2AB474B3">
            <wp:extent cx="6152515" cy="435102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3C661298" wp14:editId="0ACC7EFE">
            <wp:extent cx="6152515" cy="435102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01B2042" wp14:editId="5BF50CB1">
            <wp:extent cx="6152515" cy="4351020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05E49959" wp14:editId="7EA9D3D8">
            <wp:extent cx="6152515" cy="435102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015D7A5" wp14:editId="59D35146">
            <wp:extent cx="6152515" cy="435102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4D3CA993" wp14:editId="1BD5CFA7">
            <wp:extent cx="6152515" cy="435102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1AF7AC84" wp14:editId="3F5769FE">
            <wp:extent cx="6152515" cy="435102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1878F84" wp14:editId="1E9AADDC">
            <wp:extent cx="6152515" cy="435102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4F5227A8" wp14:editId="71A40EA3">
            <wp:extent cx="6152515" cy="435102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06" w:rsidRDefault="00DF7B06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7E74CB42" wp14:editId="62862715">
            <wp:extent cx="6152515" cy="435102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7B06">
      <w:pgSz w:w="16838" w:h="11906" w:orient="landscape"/>
      <w:pgMar w:top="568" w:right="1134" w:bottom="426" w:left="1134" w:header="709" w:footer="709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92779"/>
    <w:rsid w:val="00DF7B06"/>
    <w:rsid w:val="00E92779"/>
    <w:rsid w:val="00F25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spacing w:line="240" w:lineRule="auto"/>
    </w:pPr>
    <w:rPr>
      <w:rFonts w:ascii="Times New Roman" w:hAnsi="Times New Roman"/>
      <w:sz w:val="28"/>
    </w:r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Times New Roman" w:hAnsi="Times New Roman"/>
      <w:sz w:val="28"/>
    </w:rPr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rFonts w:ascii="XO Thames" w:hAnsi="XO Thames"/>
      <w:b/>
      <w:sz w:val="28"/>
    </w:rPr>
  </w:style>
  <w:style w:type="character" w:customStyle="1" w:styleId="14">
    <w:name w:val="Оглавление 1 Знак"/>
    <w:link w:val="13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spacing w:line="240" w:lineRule="auto"/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customStyle="1" w:styleId="15">
    <w:name w:val="Основной шрифт абзаца1"/>
    <w:link w:val="a4"/>
  </w:style>
  <w:style w:type="paragraph" w:styleId="a4">
    <w:name w:val="Subtitle"/>
    <w:next w:val="a"/>
    <w:link w:val="a5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5">
    <w:name w:val="Подзаголовок Знак"/>
    <w:link w:val="a4"/>
    <w:rPr>
      <w:rFonts w:ascii="XO Thames" w:hAnsi="XO Thames"/>
      <w:i/>
      <w:sz w:val="24"/>
    </w:rPr>
  </w:style>
  <w:style w:type="paragraph" w:styleId="a6">
    <w:name w:val="Title"/>
    <w:next w:val="a"/>
    <w:link w:val="a7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7">
    <w:name w:val="Название Знак"/>
    <w:link w:val="a6"/>
    <w:rPr>
      <w:rFonts w:ascii="XO Thames" w:hAnsi="XO Thames"/>
      <w:b/>
      <w:caps/>
      <w:sz w:val="40"/>
    </w:rPr>
  </w:style>
  <w:style w:type="paragraph" w:styleId="a8">
    <w:name w:val="Balloon Text"/>
    <w:basedOn w:val="a"/>
    <w:link w:val="a9"/>
    <w:pPr>
      <w:spacing w:after="0"/>
    </w:pPr>
    <w:rPr>
      <w:rFonts w:ascii="Tahoma" w:hAnsi="Tahoma"/>
      <w:sz w:val="16"/>
    </w:rPr>
  </w:style>
  <w:style w:type="character" w:customStyle="1" w:styleId="a9">
    <w:name w:val="Текст выноски Знак"/>
    <w:basedOn w:val="1"/>
    <w:link w:val="a8"/>
    <w:rPr>
      <w:rFonts w:ascii="Tahoma" w:hAnsi="Tahoma"/>
      <w:sz w:val="16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character" w:customStyle="1" w:styleId="fontstyle01">
    <w:name w:val="fontstyle01"/>
    <w:basedOn w:val="a0"/>
    <w:rsid w:val="00F25E24"/>
    <w:rPr>
      <w:rFonts w:ascii="Calibri" w:hAnsi="Calibri" w:cs="Calibri" w:hint="default"/>
      <w:b w:val="0"/>
      <w:bCs w:val="0"/>
      <w:i w:val="0"/>
      <w:iCs w:val="0"/>
      <w:color w:val="000000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0">
    <w:name w:val="heading 1"/>
    <w:basedOn w:val="a"/>
    <w:next w:val="a"/>
    <w:link w:val="1"/>
    <w:uiPriority w:val="9"/>
    <w:qFormat/>
    <w:rsid w:val="00111FA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Heading 1 Char"/>
    <w:basedOn w:val="a0"/>
    <w:link w:val="10"/>
    <w:uiPriority w:val="9"/>
    <w:rsid w:val="00111FAE"/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155</Words>
  <Characters>890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Администратор</cp:lastModifiedBy>
  <cp:revision>3</cp:revision>
  <dcterms:created xsi:type="dcterms:W3CDTF">2026-02-15T15:42:00Z</dcterms:created>
  <dcterms:modified xsi:type="dcterms:W3CDTF">2026-02-15T16:02:00Z</dcterms:modified>
</cp:coreProperties>
</file>